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7DADB" w14:textId="77777777" w:rsidR="006569D8" w:rsidRPr="006A4EF3" w:rsidRDefault="006569D8" w:rsidP="00BD4D23">
      <w:pPr>
        <w:pStyle w:val="a8"/>
        <w:ind w:firstLine="426"/>
        <w:jc w:val="center"/>
        <w:rPr>
          <w:rFonts w:ascii="Arial" w:hAnsi="Arial" w:cs="Arial"/>
          <w:b/>
          <w:sz w:val="20"/>
          <w:szCs w:val="20"/>
          <w14:shadow w14:blurRad="50800" w14:dist="38100" w14:dir="2700000" w14:sx="100000" w14:sy="100000" w14:kx="0" w14:ky="0" w14:algn="tl">
            <w14:srgbClr w14:val="000000">
              <w14:alpha w14:val="60000"/>
            </w14:srgbClr>
          </w14:shadow>
        </w:rPr>
      </w:pPr>
      <w:r w:rsidRPr="006A4EF3">
        <w:rPr>
          <w:rFonts w:ascii="Arial" w:hAnsi="Arial" w:cs="Arial"/>
          <w:b/>
          <w:sz w:val="20"/>
          <w:szCs w:val="20"/>
          <w14:shadow w14:blurRad="50800" w14:dist="38100" w14:dir="2700000" w14:sx="100000" w14:sy="100000" w14:kx="0" w14:ky="0" w14:algn="tl">
            <w14:srgbClr w14:val="000000">
              <w14:alpha w14:val="60000"/>
            </w14:srgbClr>
          </w14:shadow>
        </w:rPr>
        <w:t>Договор поставки № </w:t>
      </w:r>
      <w:permStart w:id="870849058" w:edGrp="everyone"/>
      <w:r w:rsidRPr="006A4EF3">
        <w:rPr>
          <w:rFonts w:ascii="Arial" w:hAnsi="Arial" w:cs="Arial"/>
          <w:b/>
          <w:sz w:val="20"/>
          <w:szCs w:val="20"/>
          <w14:shadow w14:blurRad="50800" w14:dist="38100" w14:dir="2700000" w14:sx="100000" w14:sy="100000" w14:kx="0" w14:ky="0" w14:algn="tl">
            <w14:srgbClr w14:val="000000">
              <w14:alpha w14:val="60000"/>
            </w14:srgbClr>
          </w14:shadow>
        </w:rPr>
        <w:t>_______________</w:t>
      </w:r>
    </w:p>
    <w:p w14:paraId="5563F0CE" w14:textId="77777777" w:rsidR="006569D8" w:rsidRPr="006A4EF3" w:rsidRDefault="006569D8" w:rsidP="00BD4D23">
      <w:pPr>
        <w:ind w:firstLine="426"/>
        <w:rPr>
          <w:rFonts w:ascii="Arial" w:hAnsi="Arial" w:cs="Arial"/>
          <w:sz w:val="20"/>
          <w:szCs w:val="20"/>
        </w:rPr>
      </w:pPr>
    </w:p>
    <w:p w14:paraId="7619E261" w14:textId="77777777" w:rsidR="006569D8" w:rsidRPr="006A4EF3" w:rsidRDefault="006569D8" w:rsidP="00BD4D23">
      <w:pPr>
        <w:ind w:firstLine="426"/>
        <w:jc w:val="both"/>
        <w:rPr>
          <w:rFonts w:ascii="Arial" w:hAnsi="Arial" w:cs="Arial"/>
          <w:sz w:val="20"/>
          <w:szCs w:val="20"/>
        </w:rPr>
      </w:pPr>
      <w:r w:rsidRPr="006A4EF3">
        <w:rPr>
          <w:rFonts w:ascii="Arial" w:hAnsi="Arial" w:cs="Arial"/>
          <w:sz w:val="20"/>
          <w:szCs w:val="20"/>
        </w:rPr>
        <w:t>г. </w:t>
      </w:r>
      <w:r w:rsidR="004F0F60" w:rsidRPr="006A4EF3">
        <w:rPr>
          <w:rFonts w:ascii="Arial" w:hAnsi="Arial" w:cs="Arial"/>
          <w:sz w:val="20"/>
          <w:szCs w:val="20"/>
        </w:rPr>
        <w:t>Москва</w:t>
      </w:r>
      <w:r w:rsidRPr="006A4EF3">
        <w:rPr>
          <w:rFonts w:ascii="Arial" w:hAnsi="Arial" w:cs="Arial"/>
          <w:sz w:val="20"/>
          <w:szCs w:val="20"/>
        </w:rPr>
        <w:tab/>
      </w:r>
      <w:r w:rsidRPr="006A4EF3">
        <w:rPr>
          <w:rFonts w:ascii="Arial" w:hAnsi="Arial" w:cs="Arial"/>
          <w:sz w:val="20"/>
          <w:szCs w:val="20"/>
        </w:rPr>
        <w:tab/>
      </w:r>
      <w:r w:rsidRPr="006A4EF3">
        <w:rPr>
          <w:rFonts w:ascii="Arial" w:hAnsi="Arial" w:cs="Arial"/>
          <w:sz w:val="20"/>
          <w:szCs w:val="20"/>
        </w:rPr>
        <w:tab/>
      </w:r>
      <w:r w:rsidRPr="006A4EF3">
        <w:rPr>
          <w:rFonts w:ascii="Arial" w:hAnsi="Arial" w:cs="Arial"/>
          <w:sz w:val="20"/>
          <w:szCs w:val="20"/>
        </w:rPr>
        <w:tab/>
      </w:r>
      <w:r w:rsidRPr="006A4EF3">
        <w:rPr>
          <w:rFonts w:ascii="Arial" w:hAnsi="Arial" w:cs="Arial"/>
          <w:sz w:val="20"/>
          <w:szCs w:val="20"/>
        </w:rPr>
        <w:tab/>
      </w:r>
      <w:r w:rsidRPr="006A4EF3">
        <w:rPr>
          <w:rFonts w:ascii="Arial" w:hAnsi="Arial" w:cs="Arial"/>
          <w:sz w:val="20"/>
          <w:szCs w:val="20"/>
        </w:rPr>
        <w:tab/>
      </w:r>
      <w:r w:rsidRPr="006A4EF3">
        <w:rPr>
          <w:rFonts w:ascii="Arial" w:hAnsi="Arial" w:cs="Arial"/>
          <w:sz w:val="20"/>
          <w:szCs w:val="20"/>
        </w:rPr>
        <w:tab/>
      </w:r>
      <w:r w:rsidR="00AB00EE">
        <w:rPr>
          <w:rFonts w:ascii="Arial" w:hAnsi="Arial" w:cs="Arial"/>
          <w:sz w:val="20"/>
          <w:szCs w:val="20"/>
        </w:rPr>
        <w:tab/>
      </w:r>
      <w:r w:rsidRPr="006A4EF3">
        <w:rPr>
          <w:rFonts w:ascii="Arial" w:hAnsi="Arial" w:cs="Arial"/>
          <w:sz w:val="20"/>
          <w:szCs w:val="20"/>
        </w:rPr>
        <w:t>«___» _______________ 20__ г.</w:t>
      </w:r>
    </w:p>
    <w:p w14:paraId="5A0E9162" w14:textId="77777777" w:rsidR="006569D8" w:rsidRPr="006A4EF3" w:rsidRDefault="006569D8" w:rsidP="00BD4D23">
      <w:pPr>
        <w:ind w:firstLine="426"/>
        <w:jc w:val="both"/>
        <w:rPr>
          <w:rFonts w:ascii="Arial" w:hAnsi="Arial" w:cs="Arial"/>
          <w:sz w:val="20"/>
          <w:szCs w:val="20"/>
        </w:rPr>
      </w:pPr>
    </w:p>
    <w:p w14:paraId="7BEC3709" w14:textId="024399B7" w:rsidR="006569D8" w:rsidRPr="006A4EF3" w:rsidRDefault="00422073" w:rsidP="008C7706">
      <w:pPr>
        <w:jc w:val="both"/>
        <w:rPr>
          <w:rFonts w:ascii="Arial" w:hAnsi="Arial" w:cs="Arial"/>
          <w:snapToGrid w:val="0"/>
          <w:sz w:val="20"/>
        </w:rPr>
      </w:pPr>
      <w:r w:rsidRPr="006A4EF3">
        <w:rPr>
          <w:rFonts w:ascii="Arial" w:hAnsi="Arial" w:cs="Arial"/>
          <w:snapToGrid w:val="0"/>
          <w:sz w:val="20"/>
        </w:rPr>
        <w:t>___________</w:t>
      </w:r>
      <w:r w:rsidR="0045026B" w:rsidRPr="006A4EF3">
        <w:rPr>
          <w:rFonts w:ascii="Arial" w:hAnsi="Arial" w:cs="Arial"/>
          <w:snapToGrid w:val="0"/>
          <w:sz w:val="20"/>
        </w:rPr>
        <w:t>______________________</w:t>
      </w:r>
      <w:r w:rsidR="006569D8" w:rsidRPr="006A4EF3">
        <w:rPr>
          <w:rFonts w:ascii="Arial" w:hAnsi="Arial" w:cs="Arial"/>
          <w:snapToGrid w:val="0"/>
          <w:sz w:val="20"/>
        </w:rPr>
        <w:t>,</w:t>
      </w:r>
      <w:r w:rsidRPr="006A4EF3">
        <w:rPr>
          <w:rFonts w:ascii="Arial" w:hAnsi="Arial" w:cs="Arial"/>
          <w:snapToGrid w:val="0"/>
          <w:sz w:val="20"/>
        </w:rPr>
        <w:t xml:space="preserve"> </w:t>
      </w:r>
      <w:r w:rsidR="006569D8" w:rsidRPr="006A4EF3">
        <w:rPr>
          <w:rFonts w:ascii="Arial" w:hAnsi="Arial" w:cs="Arial"/>
          <w:snapToGrid w:val="0"/>
          <w:sz w:val="20"/>
        </w:rPr>
        <w:t xml:space="preserve">именуемое в дальнейшем «Поставщик», в лице </w:t>
      </w:r>
      <w:r w:rsidR="0045026B" w:rsidRPr="006A4EF3">
        <w:rPr>
          <w:rFonts w:ascii="Arial" w:hAnsi="Arial" w:cs="Arial"/>
          <w:snapToGrid w:val="0"/>
          <w:sz w:val="20"/>
        </w:rPr>
        <w:t>____________________</w:t>
      </w:r>
      <w:r w:rsidR="006569D8" w:rsidRPr="006A4EF3">
        <w:rPr>
          <w:rFonts w:ascii="Arial" w:hAnsi="Arial" w:cs="Arial"/>
          <w:snapToGrid w:val="0"/>
          <w:sz w:val="20"/>
        </w:rPr>
        <w:t>,</w:t>
      </w:r>
      <w:r w:rsidRPr="006A4EF3">
        <w:rPr>
          <w:rFonts w:ascii="Arial" w:hAnsi="Arial" w:cs="Arial"/>
          <w:snapToGrid w:val="0"/>
          <w:sz w:val="20"/>
        </w:rPr>
        <w:t xml:space="preserve"> </w:t>
      </w:r>
      <w:r w:rsidR="006569D8" w:rsidRPr="006A4EF3">
        <w:rPr>
          <w:rFonts w:ascii="Arial" w:hAnsi="Arial" w:cs="Arial"/>
          <w:snapToGrid w:val="0"/>
          <w:sz w:val="20"/>
        </w:rPr>
        <w:t xml:space="preserve">действующего на основании </w:t>
      </w:r>
      <w:r w:rsidRPr="006A4EF3">
        <w:rPr>
          <w:rFonts w:ascii="Arial" w:hAnsi="Arial" w:cs="Arial"/>
          <w:snapToGrid w:val="0"/>
          <w:sz w:val="20"/>
        </w:rPr>
        <w:t xml:space="preserve">____________________, </w:t>
      </w:r>
      <w:r w:rsidR="006569D8" w:rsidRPr="006A4EF3">
        <w:rPr>
          <w:rFonts w:ascii="Arial" w:hAnsi="Arial" w:cs="Arial"/>
          <w:snapToGrid w:val="0"/>
          <w:sz w:val="20"/>
        </w:rPr>
        <w:t xml:space="preserve">с одной стороны, </w:t>
      </w:r>
      <w:r w:rsidR="004F0F60" w:rsidRPr="006A4EF3">
        <w:rPr>
          <w:rFonts w:ascii="Arial" w:hAnsi="Arial" w:cs="Arial"/>
          <w:snapToGrid w:val="0"/>
          <w:sz w:val="20"/>
        </w:rPr>
        <w:t xml:space="preserve">и </w:t>
      </w:r>
      <w:permEnd w:id="870849058"/>
      <w:r w:rsidR="0062152D">
        <w:rPr>
          <w:rFonts w:ascii="Arial" w:hAnsi="Arial" w:cs="Arial"/>
          <w:snapToGrid w:val="0"/>
          <w:sz w:val="20"/>
        </w:rPr>
        <w:t>АО «ДИКСИ Юг»</w:t>
      </w:r>
      <w:r w:rsidR="004F0F60" w:rsidRPr="006A4EF3">
        <w:rPr>
          <w:rFonts w:ascii="Arial" w:hAnsi="Arial" w:cs="Arial"/>
          <w:snapToGrid w:val="0"/>
          <w:sz w:val="20"/>
        </w:rPr>
        <w:t>, именуемое в дальнейшем «Покупатель»,</w:t>
      </w:r>
      <w:r w:rsidR="00AE559E">
        <w:rPr>
          <w:rFonts w:ascii="Arial" w:hAnsi="Arial" w:cs="Arial"/>
          <w:snapToGrid w:val="0"/>
          <w:sz w:val="20"/>
        </w:rPr>
        <w:t xml:space="preserve"> </w:t>
      </w:r>
      <w:r w:rsidR="00591044" w:rsidRPr="00591044">
        <w:rPr>
          <w:rFonts w:ascii="Arial" w:hAnsi="Arial" w:cs="Arial"/>
          <w:snapToGrid w:val="0"/>
          <w:sz w:val="20"/>
          <w:szCs w:val="20"/>
        </w:rPr>
        <w:t xml:space="preserve">в лице </w:t>
      </w:r>
      <w:permStart w:id="1946295393" w:edGrp="everyone"/>
      <w:r w:rsidR="000E62C7">
        <w:rPr>
          <w:rFonts w:ascii="Arial" w:hAnsi="Arial" w:cs="Arial"/>
          <w:snapToGrid w:val="0"/>
          <w:sz w:val="20"/>
          <w:szCs w:val="20"/>
        </w:rPr>
        <w:t>_______________________</w:t>
      </w:r>
      <w:r w:rsidR="008C7706">
        <w:rPr>
          <w:rFonts w:ascii="Arial" w:hAnsi="Arial" w:cs="Arial"/>
          <w:snapToGrid w:val="0"/>
          <w:sz w:val="20"/>
          <w:szCs w:val="20"/>
        </w:rPr>
        <w:t>.</w:t>
      </w:r>
      <w:permEnd w:id="1946295393"/>
      <w:r w:rsidR="00591044" w:rsidRPr="00591044">
        <w:rPr>
          <w:rFonts w:ascii="Arial" w:hAnsi="Arial" w:cs="Arial"/>
          <w:snapToGrid w:val="0"/>
          <w:sz w:val="20"/>
          <w:szCs w:val="20"/>
        </w:rPr>
        <w:t>,</w:t>
      </w:r>
      <w:r w:rsidR="00AE559E">
        <w:rPr>
          <w:rFonts w:ascii="Arial" w:hAnsi="Arial" w:cs="Arial"/>
          <w:snapToGrid w:val="0"/>
          <w:sz w:val="20"/>
          <w:szCs w:val="20"/>
        </w:rPr>
        <w:t xml:space="preserve"> </w:t>
      </w:r>
      <w:r w:rsidR="00591044" w:rsidRPr="00591044">
        <w:rPr>
          <w:rFonts w:ascii="Arial" w:hAnsi="Arial" w:cs="Arial"/>
          <w:snapToGrid w:val="0"/>
          <w:sz w:val="20"/>
          <w:szCs w:val="20"/>
        </w:rPr>
        <w:t xml:space="preserve">действующего на основании </w:t>
      </w:r>
      <w:permStart w:id="1907970372" w:edGrp="everyone"/>
      <w:r w:rsidR="000E62C7">
        <w:rPr>
          <w:rFonts w:ascii="Arial" w:hAnsi="Arial" w:cs="Arial"/>
          <w:snapToGrid w:val="0"/>
          <w:sz w:val="20"/>
          <w:szCs w:val="20"/>
        </w:rPr>
        <w:t>____________</w:t>
      </w:r>
      <w:bookmarkStart w:id="0" w:name="_GoBack"/>
      <w:bookmarkEnd w:id="0"/>
      <w:permEnd w:id="1907970372"/>
      <w:r w:rsidR="006569D8" w:rsidRPr="006A4EF3">
        <w:rPr>
          <w:rFonts w:ascii="Arial" w:hAnsi="Arial" w:cs="Arial"/>
          <w:snapToGrid w:val="0"/>
          <w:sz w:val="20"/>
        </w:rPr>
        <w:t>,</w:t>
      </w:r>
      <w:r w:rsidR="00692677" w:rsidRPr="006A4EF3">
        <w:rPr>
          <w:rFonts w:ascii="Arial" w:hAnsi="Arial" w:cs="Arial"/>
          <w:snapToGrid w:val="0"/>
          <w:sz w:val="20"/>
        </w:rPr>
        <w:t xml:space="preserve"> </w:t>
      </w:r>
      <w:r w:rsidR="006569D8" w:rsidRPr="006A4EF3">
        <w:rPr>
          <w:rFonts w:ascii="Arial" w:hAnsi="Arial" w:cs="Arial"/>
          <w:snapToGrid w:val="0"/>
          <w:sz w:val="20"/>
        </w:rPr>
        <w:t xml:space="preserve">с другой стороны, далее </w:t>
      </w:r>
      <w:r w:rsidR="006569D8" w:rsidRPr="00591044">
        <w:rPr>
          <w:rFonts w:ascii="Arial" w:hAnsi="Arial" w:cs="Arial"/>
          <w:snapToGrid w:val="0"/>
          <w:sz w:val="20"/>
        </w:rPr>
        <w:t>совместно именуемые «Стороны», а по отдельности – «Сторона»</w:t>
      </w:r>
      <w:r w:rsidR="00FA61F6" w:rsidRPr="00591044">
        <w:rPr>
          <w:rFonts w:ascii="Arial" w:hAnsi="Arial" w:cs="Arial"/>
          <w:snapToGrid w:val="0"/>
          <w:sz w:val="20"/>
        </w:rPr>
        <w:t xml:space="preserve">, </w:t>
      </w:r>
      <w:r w:rsidR="006569D8" w:rsidRPr="00591044">
        <w:rPr>
          <w:rFonts w:ascii="Arial" w:hAnsi="Arial" w:cs="Arial"/>
          <w:snapToGrid w:val="0"/>
          <w:sz w:val="20"/>
        </w:rPr>
        <w:t>заключили настоящий Договор о нижеследующем</w:t>
      </w:r>
      <w:r w:rsidR="006569D8" w:rsidRPr="006A4EF3">
        <w:rPr>
          <w:rFonts w:ascii="Arial" w:hAnsi="Arial" w:cs="Arial"/>
          <w:snapToGrid w:val="0"/>
          <w:sz w:val="20"/>
        </w:rPr>
        <w:t>:</w:t>
      </w:r>
    </w:p>
    <w:p w14:paraId="30085DB0" w14:textId="77777777" w:rsidR="006569D8" w:rsidRPr="006A4EF3" w:rsidRDefault="006569D8" w:rsidP="00BD4D23">
      <w:pPr>
        <w:ind w:firstLine="426"/>
        <w:jc w:val="both"/>
        <w:rPr>
          <w:rFonts w:ascii="Arial" w:hAnsi="Arial" w:cs="Arial"/>
          <w:sz w:val="20"/>
          <w:szCs w:val="20"/>
        </w:rPr>
      </w:pPr>
    </w:p>
    <w:p w14:paraId="4BFF07DF" w14:textId="77777777" w:rsidR="006569D8" w:rsidRPr="006A4EF3" w:rsidRDefault="006569D8" w:rsidP="00BD4D23">
      <w:pPr>
        <w:ind w:firstLine="426"/>
        <w:jc w:val="both"/>
        <w:rPr>
          <w:rFonts w:ascii="Arial" w:hAnsi="Arial" w:cs="Arial"/>
          <w:sz w:val="20"/>
          <w:szCs w:val="20"/>
        </w:rPr>
      </w:pPr>
    </w:p>
    <w:p w14:paraId="11DDD52C" w14:textId="77777777" w:rsidR="006569D8" w:rsidRPr="006A4EF3" w:rsidRDefault="006569D8" w:rsidP="00BD4D23">
      <w:pPr>
        <w:ind w:firstLine="426"/>
        <w:jc w:val="center"/>
        <w:rPr>
          <w:rFonts w:ascii="Arial" w:hAnsi="Arial" w:cs="Arial"/>
          <w:b/>
          <w:sz w:val="20"/>
          <w:szCs w:val="20"/>
          <w14:shadow w14:blurRad="50800" w14:dist="38100" w14:dir="2700000" w14:sx="100000" w14:sy="100000" w14:kx="0" w14:ky="0" w14:algn="tl">
            <w14:srgbClr w14:val="000000">
              <w14:alpha w14:val="60000"/>
            </w14:srgbClr>
          </w14:shadow>
        </w:rPr>
      </w:pPr>
      <w:r w:rsidRPr="006A4EF3">
        <w:rPr>
          <w:rFonts w:ascii="Arial" w:hAnsi="Arial" w:cs="Arial"/>
          <w:b/>
          <w:sz w:val="20"/>
          <w:szCs w:val="20"/>
          <w14:shadow w14:blurRad="50800" w14:dist="38100" w14:dir="2700000" w14:sx="100000" w14:sy="100000" w14:kx="0" w14:ky="0" w14:algn="tl">
            <w14:srgbClr w14:val="000000">
              <w14:alpha w14:val="60000"/>
            </w14:srgbClr>
          </w14:shadow>
        </w:rPr>
        <w:t>1. Предмет договора</w:t>
      </w:r>
    </w:p>
    <w:p w14:paraId="0647C6B0" w14:textId="77777777" w:rsidR="006569D8" w:rsidRPr="006A4EF3" w:rsidRDefault="006569D8" w:rsidP="00BD4D23">
      <w:pPr>
        <w:numPr>
          <w:ilvl w:val="1"/>
          <w:numId w:val="1"/>
        </w:numPr>
        <w:ind w:left="0" w:firstLine="426"/>
        <w:jc w:val="both"/>
        <w:rPr>
          <w:rFonts w:ascii="Arial" w:hAnsi="Arial" w:cs="Arial"/>
          <w:sz w:val="20"/>
          <w:szCs w:val="20"/>
        </w:rPr>
      </w:pPr>
      <w:r w:rsidRPr="006A4EF3">
        <w:rPr>
          <w:rFonts w:ascii="Arial" w:hAnsi="Arial" w:cs="Arial"/>
          <w:sz w:val="20"/>
          <w:szCs w:val="20"/>
        </w:rPr>
        <w:t xml:space="preserve">Поставщик обязуется передавать в собственность Покупателю, а Покупатель обязуется принимать и оплачивать на условиях настоящего Договора товары, наименование, </w:t>
      </w:r>
      <w:r w:rsidRPr="00766F12">
        <w:rPr>
          <w:rFonts w:ascii="Arial" w:hAnsi="Arial" w:cs="Arial"/>
          <w:sz w:val="20"/>
          <w:szCs w:val="20"/>
        </w:rPr>
        <w:t>ассортимент и цена которых указаны</w:t>
      </w:r>
      <w:r w:rsidR="00F605C3" w:rsidRPr="00766F12">
        <w:rPr>
          <w:rFonts w:ascii="Arial" w:hAnsi="Arial" w:cs="Arial"/>
          <w:sz w:val="20"/>
          <w:szCs w:val="20"/>
        </w:rPr>
        <w:t xml:space="preserve"> в с</w:t>
      </w:r>
      <w:r w:rsidR="00660560" w:rsidRPr="00766F12">
        <w:rPr>
          <w:rFonts w:ascii="Arial" w:hAnsi="Arial" w:cs="Arial"/>
          <w:sz w:val="20"/>
          <w:szCs w:val="20"/>
        </w:rPr>
        <w:t xml:space="preserve">пецификации, </w:t>
      </w:r>
      <w:r w:rsidR="00263E7A" w:rsidRPr="00766F12">
        <w:rPr>
          <w:rFonts w:ascii="Arial" w:hAnsi="Arial" w:cs="Arial"/>
          <w:sz w:val="20"/>
          <w:szCs w:val="20"/>
        </w:rPr>
        <w:t xml:space="preserve">форма которой согласована в соответствующем </w:t>
      </w:r>
      <w:r w:rsidR="00660560" w:rsidRPr="00766F12">
        <w:rPr>
          <w:rFonts w:ascii="Arial" w:hAnsi="Arial" w:cs="Arial"/>
          <w:sz w:val="20"/>
          <w:szCs w:val="20"/>
        </w:rPr>
        <w:t>Приложени</w:t>
      </w:r>
      <w:r w:rsidR="00263E7A" w:rsidRPr="00766F12">
        <w:rPr>
          <w:rFonts w:ascii="Arial" w:hAnsi="Arial" w:cs="Arial"/>
          <w:sz w:val="20"/>
          <w:szCs w:val="20"/>
        </w:rPr>
        <w:t>и</w:t>
      </w:r>
      <w:r w:rsidR="00660560" w:rsidRPr="00766F12">
        <w:rPr>
          <w:rFonts w:ascii="Arial" w:hAnsi="Arial" w:cs="Arial"/>
          <w:sz w:val="20"/>
          <w:szCs w:val="20"/>
        </w:rPr>
        <w:t xml:space="preserve"> </w:t>
      </w:r>
      <w:r w:rsidR="00C4640E" w:rsidRPr="00766F12">
        <w:rPr>
          <w:rFonts w:ascii="Arial" w:hAnsi="Arial" w:cs="Arial"/>
          <w:sz w:val="20"/>
          <w:szCs w:val="20"/>
        </w:rPr>
        <w:t xml:space="preserve">№ 1 </w:t>
      </w:r>
      <w:r w:rsidR="00740DC7" w:rsidRPr="00766F12">
        <w:rPr>
          <w:rFonts w:ascii="Arial" w:hAnsi="Arial" w:cs="Arial"/>
          <w:sz w:val="20"/>
          <w:szCs w:val="20"/>
        </w:rPr>
        <w:t xml:space="preserve">к </w:t>
      </w:r>
      <w:r w:rsidR="00660560" w:rsidRPr="00766F12">
        <w:rPr>
          <w:rFonts w:ascii="Arial" w:hAnsi="Arial" w:cs="Arial"/>
          <w:sz w:val="20"/>
          <w:szCs w:val="20"/>
        </w:rPr>
        <w:t>настояще</w:t>
      </w:r>
      <w:r w:rsidR="00740DC7" w:rsidRPr="00766F12">
        <w:rPr>
          <w:rFonts w:ascii="Arial" w:hAnsi="Arial" w:cs="Arial"/>
          <w:sz w:val="20"/>
          <w:szCs w:val="20"/>
        </w:rPr>
        <w:t>му</w:t>
      </w:r>
      <w:r w:rsidR="00660560" w:rsidRPr="00766F12">
        <w:rPr>
          <w:rFonts w:ascii="Arial" w:hAnsi="Arial" w:cs="Arial"/>
          <w:sz w:val="20"/>
          <w:szCs w:val="20"/>
        </w:rPr>
        <w:t xml:space="preserve"> Договор</w:t>
      </w:r>
      <w:r w:rsidR="00740DC7" w:rsidRPr="00766F12">
        <w:rPr>
          <w:rFonts w:ascii="Arial" w:hAnsi="Arial" w:cs="Arial"/>
          <w:sz w:val="20"/>
          <w:szCs w:val="20"/>
        </w:rPr>
        <w:t>у</w:t>
      </w:r>
      <w:r w:rsidRPr="00766F12">
        <w:rPr>
          <w:rFonts w:ascii="Arial" w:hAnsi="Arial" w:cs="Arial"/>
          <w:sz w:val="20"/>
          <w:szCs w:val="20"/>
        </w:rPr>
        <w:t>. Количество</w:t>
      </w:r>
      <w:r w:rsidR="005531C7">
        <w:rPr>
          <w:rFonts w:ascii="Arial" w:hAnsi="Arial" w:cs="Arial"/>
          <w:sz w:val="20"/>
          <w:szCs w:val="20"/>
        </w:rPr>
        <w:t xml:space="preserve"> и ассортимент</w:t>
      </w:r>
      <w:r w:rsidRPr="00766F12">
        <w:rPr>
          <w:rFonts w:ascii="Arial" w:hAnsi="Arial" w:cs="Arial"/>
          <w:sz w:val="20"/>
          <w:szCs w:val="20"/>
        </w:rPr>
        <w:t xml:space="preserve"> подлежащего передаче в собственность Покупателю</w:t>
      </w:r>
      <w:r w:rsidRPr="006A4EF3">
        <w:rPr>
          <w:rFonts w:ascii="Arial" w:hAnsi="Arial" w:cs="Arial"/>
          <w:sz w:val="20"/>
          <w:szCs w:val="20"/>
        </w:rPr>
        <w:t xml:space="preserve"> товара определяется в заказах Покупателя, </w:t>
      </w:r>
      <w:r w:rsidR="00B90580">
        <w:rPr>
          <w:rFonts w:ascii="Arial" w:hAnsi="Arial" w:cs="Arial"/>
          <w:sz w:val="20"/>
          <w:szCs w:val="20"/>
        </w:rPr>
        <w:t>согласованных Сторонами в порядке, предусмотренном Договором,</w:t>
      </w:r>
      <w:r w:rsidR="00B90580" w:rsidRPr="006A4EF3">
        <w:rPr>
          <w:rFonts w:ascii="Arial" w:hAnsi="Arial" w:cs="Arial"/>
          <w:sz w:val="20"/>
          <w:szCs w:val="20"/>
        </w:rPr>
        <w:t xml:space="preserve"> </w:t>
      </w:r>
      <w:r w:rsidRPr="006A4EF3">
        <w:rPr>
          <w:rFonts w:ascii="Arial" w:hAnsi="Arial" w:cs="Arial"/>
          <w:sz w:val="20"/>
          <w:szCs w:val="20"/>
        </w:rPr>
        <w:t>(далее – «Заказ», «Заказы»). Поставляемые по настоящему Договору товары далее по тексту именуются «Товар», «Товары».</w:t>
      </w:r>
    </w:p>
    <w:p w14:paraId="0A9E0F47" w14:textId="77777777" w:rsidR="006569D8" w:rsidRPr="006A4EF3" w:rsidRDefault="006569D8" w:rsidP="00BD4D23">
      <w:pPr>
        <w:numPr>
          <w:ilvl w:val="1"/>
          <w:numId w:val="1"/>
        </w:numPr>
        <w:ind w:left="0" w:firstLine="426"/>
        <w:jc w:val="both"/>
        <w:rPr>
          <w:rFonts w:ascii="Arial" w:hAnsi="Arial" w:cs="Arial"/>
          <w:sz w:val="20"/>
          <w:szCs w:val="20"/>
        </w:rPr>
      </w:pPr>
      <w:r w:rsidRPr="006A4EF3">
        <w:rPr>
          <w:rFonts w:ascii="Arial" w:hAnsi="Arial" w:cs="Arial"/>
          <w:sz w:val="20"/>
          <w:szCs w:val="20"/>
        </w:rPr>
        <w:t>Товар должен быть свободен от любых прав, требований, притязаний третьих лиц.</w:t>
      </w:r>
    </w:p>
    <w:p w14:paraId="6CBCD941" w14:textId="77777777" w:rsidR="006569D8" w:rsidRPr="006A4EF3" w:rsidRDefault="006569D8" w:rsidP="00BD4D23">
      <w:pPr>
        <w:ind w:firstLine="426"/>
        <w:rPr>
          <w:rFonts w:ascii="Arial" w:hAnsi="Arial" w:cs="Arial"/>
          <w:sz w:val="20"/>
          <w:szCs w:val="20"/>
        </w:rPr>
      </w:pPr>
    </w:p>
    <w:p w14:paraId="23E770E0" w14:textId="77777777" w:rsidR="006569D8" w:rsidRPr="006A4EF3" w:rsidRDefault="006569D8" w:rsidP="00BD4D23">
      <w:pPr>
        <w:ind w:firstLine="426"/>
        <w:jc w:val="center"/>
        <w:rPr>
          <w:rFonts w:ascii="Arial" w:hAnsi="Arial" w:cs="Arial"/>
          <w:b/>
          <w:sz w:val="20"/>
          <w:szCs w:val="20"/>
          <w14:shadow w14:blurRad="50800" w14:dist="38100" w14:dir="2700000" w14:sx="100000" w14:sy="100000" w14:kx="0" w14:ky="0" w14:algn="tl">
            <w14:srgbClr w14:val="000000">
              <w14:alpha w14:val="60000"/>
            </w14:srgbClr>
          </w14:shadow>
        </w:rPr>
      </w:pPr>
      <w:r w:rsidRPr="006A4EF3">
        <w:rPr>
          <w:rFonts w:ascii="Arial" w:hAnsi="Arial" w:cs="Arial"/>
          <w:b/>
          <w:sz w:val="20"/>
          <w:szCs w:val="20"/>
          <w14:shadow w14:blurRad="50800" w14:dist="38100" w14:dir="2700000" w14:sx="100000" w14:sy="100000" w14:kx="0" w14:ky="0" w14:algn="tl">
            <w14:srgbClr w14:val="000000">
              <w14:alpha w14:val="60000"/>
            </w14:srgbClr>
          </w14:shadow>
        </w:rPr>
        <w:t>2. Качество Товара, упаковка и маркировка</w:t>
      </w:r>
    </w:p>
    <w:p w14:paraId="00E20856" w14:textId="77777777" w:rsidR="006D2125" w:rsidRPr="006A4EF3" w:rsidRDefault="007A0217" w:rsidP="00BD4D23">
      <w:pPr>
        <w:numPr>
          <w:ilvl w:val="0"/>
          <w:numId w:val="2"/>
        </w:numPr>
        <w:ind w:left="0" w:firstLine="426"/>
        <w:jc w:val="both"/>
        <w:rPr>
          <w:rFonts w:ascii="Arial" w:hAnsi="Arial" w:cs="Arial"/>
          <w:sz w:val="20"/>
          <w:szCs w:val="20"/>
        </w:rPr>
      </w:pPr>
      <w:r>
        <w:rPr>
          <w:rFonts w:ascii="Arial" w:hAnsi="Arial" w:cs="Arial"/>
          <w:sz w:val="20"/>
          <w:szCs w:val="20"/>
        </w:rPr>
        <w:t>Качество Товара</w:t>
      </w:r>
      <w:r w:rsidR="00472D56">
        <w:rPr>
          <w:rFonts w:ascii="Arial" w:hAnsi="Arial" w:cs="Arial"/>
          <w:sz w:val="20"/>
          <w:szCs w:val="20"/>
        </w:rPr>
        <w:t xml:space="preserve"> и его упаковка</w:t>
      </w:r>
      <w:r w:rsidR="00B7315C">
        <w:rPr>
          <w:rFonts w:ascii="Arial" w:hAnsi="Arial" w:cs="Arial"/>
          <w:sz w:val="20"/>
          <w:szCs w:val="20"/>
        </w:rPr>
        <w:t xml:space="preserve"> и </w:t>
      </w:r>
      <w:r w:rsidR="00B7315C" w:rsidRPr="004160FC">
        <w:rPr>
          <w:rFonts w:ascii="Arial" w:hAnsi="Arial" w:cs="Arial"/>
          <w:sz w:val="20"/>
          <w:szCs w:val="20"/>
        </w:rPr>
        <w:t>маркировка</w:t>
      </w:r>
      <w:r w:rsidR="00472D56">
        <w:rPr>
          <w:rFonts w:ascii="Arial" w:hAnsi="Arial" w:cs="Arial"/>
          <w:sz w:val="20"/>
          <w:szCs w:val="20"/>
        </w:rPr>
        <w:t xml:space="preserve"> </w:t>
      </w:r>
      <w:r w:rsidR="006569D8" w:rsidRPr="006A4EF3">
        <w:rPr>
          <w:rFonts w:ascii="Arial" w:hAnsi="Arial" w:cs="Arial"/>
          <w:sz w:val="20"/>
          <w:szCs w:val="20"/>
        </w:rPr>
        <w:t>должн</w:t>
      </w:r>
      <w:r w:rsidR="00472D56">
        <w:rPr>
          <w:rFonts w:ascii="Arial" w:hAnsi="Arial" w:cs="Arial"/>
          <w:sz w:val="20"/>
          <w:szCs w:val="20"/>
        </w:rPr>
        <w:t>ы</w:t>
      </w:r>
      <w:r w:rsidR="006569D8" w:rsidRPr="006A4EF3">
        <w:rPr>
          <w:rFonts w:ascii="Arial" w:hAnsi="Arial" w:cs="Arial"/>
          <w:sz w:val="20"/>
          <w:szCs w:val="20"/>
        </w:rPr>
        <w:t xml:space="preserve"> соответствовать </w:t>
      </w:r>
      <w:r w:rsidR="00263E7A">
        <w:rPr>
          <w:rFonts w:ascii="Arial" w:hAnsi="Arial" w:cs="Arial"/>
          <w:sz w:val="20"/>
          <w:szCs w:val="20"/>
        </w:rPr>
        <w:t>всем предъявляемым к н</w:t>
      </w:r>
      <w:r w:rsidR="00472D56">
        <w:rPr>
          <w:rFonts w:ascii="Arial" w:hAnsi="Arial" w:cs="Arial"/>
          <w:sz w:val="20"/>
          <w:szCs w:val="20"/>
        </w:rPr>
        <w:t>им</w:t>
      </w:r>
      <w:r w:rsidR="00263E7A">
        <w:rPr>
          <w:rFonts w:ascii="Arial" w:hAnsi="Arial" w:cs="Arial"/>
          <w:sz w:val="20"/>
          <w:szCs w:val="20"/>
        </w:rPr>
        <w:t xml:space="preserve"> требованиям, которые определяются </w:t>
      </w:r>
      <w:r w:rsidR="00F84100">
        <w:rPr>
          <w:rFonts w:ascii="Arial" w:hAnsi="Arial" w:cs="Arial"/>
          <w:sz w:val="20"/>
          <w:szCs w:val="20"/>
        </w:rPr>
        <w:t>С</w:t>
      </w:r>
      <w:r w:rsidR="00263E7A">
        <w:rPr>
          <w:rFonts w:ascii="Arial" w:hAnsi="Arial" w:cs="Arial"/>
          <w:sz w:val="20"/>
          <w:szCs w:val="20"/>
        </w:rPr>
        <w:t xml:space="preserve">торонами в соответствующем Приложении </w:t>
      </w:r>
      <w:r w:rsidR="00C4640E">
        <w:rPr>
          <w:rFonts w:ascii="Arial" w:hAnsi="Arial" w:cs="Arial"/>
          <w:sz w:val="20"/>
          <w:szCs w:val="20"/>
        </w:rPr>
        <w:t xml:space="preserve">№ 2 </w:t>
      </w:r>
      <w:r w:rsidR="00263E7A">
        <w:rPr>
          <w:rFonts w:ascii="Arial" w:hAnsi="Arial" w:cs="Arial"/>
          <w:sz w:val="20"/>
          <w:szCs w:val="20"/>
        </w:rPr>
        <w:t xml:space="preserve">к настоящему </w:t>
      </w:r>
      <w:r w:rsidR="00F84100">
        <w:rPr>
          <w:rFonts w:ascii="Arial" w:hAnsi="Arial" w:cs="Arial"/>
          <w:sz w:val="20"/>
          <w:szCs w:val="20"/>
        </w:rPr>
        <w:t>Д</w:t>
      </w:r>
      <w:r w:rsidR="00263E7A">
        <w:rPr>
          <w:rFonts w:ascii="Arial" w:hAnsi="Arial" w:cs="Arial"/>
          <w:sz w:val="20"/>
          <w:szCs w:val="20"/>
        </w:rPr>
        <w:t xml:space="preserve">оговору (далее - «требования </w:t>
      </w:r>
      <w:r w:rsidR="00F84100">
        <w:rPr>
          <w:rFonts w:ascii="Arial" w:hAnsi="Arial" w:cs="Arial"/>
          <w:sz w:val="20"/>
          <w:szCs w:val="20"/>
        </w:rPr>
        <w:t>к</w:t>
      </w:r>
      <w:r w:rsidR="00263E7A">
        <w:rPr>
          <w:rFonts w:ascii="Arial" w:hAnsi="Arial" w:cs="Arial"/>
          <w:sz w:val="20"/>
          <w:szCs w:val="20"/>
        </w:rPr>
        <w:t xml:space="preserve"> качеству</w:t>
      </w:r>
      <w:r w:rsidR="00472D56">
        <w:rPr>
          <w:rFonts w:ascii="Arial" w:hAnsi="Arial" w:cs="Arial"/>
          <w:sz w:val="20"/>
          <w:szCs w:val="20"/>
        </w:rPr>
        <w:t xml:space="preserve"> и упаковке</w:t>
      </w:r>
      <w:r w:rsidR="00263E7A">
        <w:rPr>
          <w:rFonts w:ascii="Arial" w:hAnsi="Arial" w:cs="Arial"/>
          <w:sz w:val="20"/>
          <w:szCs w:val="20"/>
        </w:rPr>
        <w:t>»)</w:t>
      </w:r>
      <w:r w:rsidR="00B7315C">
        <w:rPr>
          <w:rFonts w:ascii="Arial" w:hAnsi="Arial" w:cs="Arial"/>
          <w:sz w:val="20"/>
          <w:szCs w:val="20"/>
        </w:rPr>
        <w:t xml:space="preserve">, а также </w:t>
      </w:r>
      <w:r w:rsidR="0092745F">
        <w:rPr>
          <w:rFonts w:ascii="Arial" w:hAnsi="Arial" w:cs="Arial"/>
          <w:sz w:val="20"/>
          <w:szCs w:val="20"/>
        </w:rPr>
        <w:t xml:space="preserve">применимому </w:t>
      </w:r>
      <w:r w:rsidR="00B7315C">
        <w:rPr>
          <w:rFonts w:ascii="Arial" w:hAnsi="Arial" w:cs="Arial"/>
          <w:sz w:val="20"/>
          <w:szCs w:val="20"/>
        </w:rPr>
        <w:t>законодательств</w:t>
      </w:r>
      <w:r w:rsidR="0092745F">
        <w:rPr>
          <w:rFonts w:ascii="Arial" w:hAnsi="Arial" w:cs="Arial"/>
          <w:sz w:val="20"/>
          <w:szCs w:val="20"/>
        </w:rPr>
        <w:t>у</w:t>
      </w:r>
      <w:r w:rsidR="004B482E" w:rsidRPr="006A4EF3">
        <w:rPr>
          <w:rFonts w:ascii="Arial" w:hAnsi="Arial" w:cs="Arial"/>
          <w:sz w:val="20"/>
          <w:szCs w:val="20"/>
        </w:rPr>
        <w:t xml:space="preserve">. </w:t>
      </w:r>
      <w:r w:rsidR="006D2125" w:rsidRPr="006A4EF3">
        <w:rPr>
          <w:rFonts w:ascii="Arial" w:hAnsi="Arial" w:cs="Arial"/>
          <w:sz w:val="20"/>
          <w:szCs w:val="20"/>
        </w:rPr>
        <w:t>В случае поставки Товара</w:t>
      </w:r>
      <w:r w:rsidR="001A348B" w:rsidRPr="006A4EF3">
        <w:rPr>
          <w:rFonts w:ascii="Arial" w:hAnsi="Arial" w:cs="Arial"/>
          <w:sz w:val="20"/>
          <w:szCs w:val="20"/>
        </w:rPr>
        <w:t>,</w:t>
      </w:r>
      <w:r w:rsidR="006D2125" w:rsidRPr="006A4EF3">
        <w:rPr>
          <w:rFonts w:ascii="Arial" w:hAnsi="Arial" w:cs="Arial"/>
          <w:sz w:val="20"/>
          <w:szCs w:val="20"/>
        </w:rPr>
        <w:t xml:space="preserve"> не соответствующего </w:t>
      </w:r>
      <w:r w:rsidR="006E72D8" w:rsidRPr="004B76F6">
        <w:rPr>
          <w:rFonts w:ascii="Arial" w:hAnsi="Arial" w:cs="Arial"/>
          <w:sz w:val="20"/>
          <w:szCs w:val="20"/>
        </w:rPr>
        <w:t xml:space="preserve">требованиям </w:t>
      </w:r>
      <w:r w:rsidR="00F84100">
        <w:rPr>
          <w:rFonts w:ascii="Arial" w:hAnsi="Arial" w:cs="Arial"/>
          <w:sz w:val="20"/>
          <w:szCs w:val="20"/>
        </w:rPr>
        <w:t>к</w:t>
      </w:r>
      <w:r w:rsidR="006D2125" w:rsidRPr="006A4EF3">
        <w:rPr>
          <w:rFonts w:ascii="Arial" w:hAnsi="Arial" w:cs="Arial"/>
          <w:sz w:val="20"/>
          <w:szCs w:val="20"/>
        </w:rPr>
        <w:t xml:space="preserve"> качеств</w:t>
      </w:r>
      <w:r w:rsidR="00AE5AC4">
        <w:rPr>
          <w:rFonts w:ascii="Arial" w:hAnsi="Arial" w:cs="Arial"/>
          <w:sz w:val="20"/>
          <w:szCs w:val="20"/>
        </w:rPr>
        <w:t>у</w:t>
      </w:r>
      <w:r w:rsidR="00472D56">
        <w:rPr>
          <w:rFonts w:ascii="Arial" w:hAnsi="Arial" w:cs="Arial"/>
          <w:sz w:val="20"/>
          <w:szCs w:val="20"/>
        </w:rPr>
        <w:t xml:space="preserve"> или упаковке</w:t>
      </w:r>
      <w:r w:rsidR="006E72D8" w:rsidRPr="006A4EF3">
        <w:rPr>
          <w:rFonts w:ascii="Arial" w:hAnsi="Arial" w:cs="Arial"/>
          <w:sz w:val="20"/>
          <w:szCs w:val="20"/>
        </w:rPr>
        <w:t xml:space="preserve">, </w:t>
      </w:r>
      <w:r w:rsidR="006D2125" w:rsidRPr="006A4EF3">
        <w:rPr>
          <w:rFonts w:ascii="Arial" w:hAnsi="Arial" w:cs="Arial"/>
          <w:sz w:val="20"/>
          <w:szCs w:val="20"/>
        </w:rPr>
        <w:t>Покупатель вправе по своему выбору:</w:t>
      </w:r>
    </w:p>
    <w:p w14:paraId="7A667F3D" w14:textId="77777777" w:rsidR="006D2125" w:rsidRPr="006A4EF3" w:rsidRDefault="006D2125" w:rsidP="00BD4D23">
      <w:pPr>
        <w:ind w:firstLine="426"/>
        <w:jc w:val="both"/>
        <w:rPr>
          <w:rFonts w:ascii="Arial" w:hAnsi="Arial" w:cs="Arial"/>
          <w:sz w:val="20"/>
          <w:szCs w:val="20"/>
        </w:rPr>
      </w:pPr>
      <w:r w:rsidRPr="006A4EF3">
        <w:rPr>
          <w:rFonts w:ascii="Arial" w:hAnsi="Arial" w:cs="Arial"/>
          <w:sz w:val="20"/>
          <w:szCs w:val="20"/>
        </w:rPr>
        <w:t>-</w:t>
      </w:r>
      <w:r w:rsidR="008066A5" w:rsidRPr="006A4EF3">
        <w:rPr>
          <w:rFonts w:ascii="Arial" w:hAnsi="Arial" w:cs="Arial"/>
          <w:sz w:val="20"/>
          <w:szCs w:val="20"/>
        </w:rPr>
        <w:t xml:space="preserve"> </w:t>
      </w:r>
      <w:r w:rsidRPr="006A4EF3">
        <w:rPr>
          <w:rFonts w:ascii="Arial" w:hAnsi="Arial" w:cs="Arial"/>
          <w:sz w:val="20"/>
          <w:szCs w:val="20"/>
        </w:rPr>
        <w:t xml:space="preserve">отказаться </w:t>
      </w:r>
      <w:r w:rsidR="00B7315C">
        <w:rPr>
          <w:rFonts w:ascii="Arial" w:hAnsi="Arial" w:cs="Arial"/>
          <w:sz w:val="20"/>
          <w:szCs w:val="20"/>
        </w:rPr>
        <w:t xml:space="preserve">в одностороннем внесудебном порядке </w:t>
      </w:r>
      <w:r w:rsidRPr="006A4EF3">
        <w:rPr>
          <w:rFonts w:ascii="Arial" w:hAnsi="Arial" w:cs="Arial"/>
          <w:sz w:val="20"/>
          <w:szCs w:val="20"/>
        </w:rPr>
        <w:t>от исполнения данного Договора</w:t>
      </w:r>
      <w:r w:rsidR="006E72D8" w:rsidRPr="006A4EF3">
        <w:rPr>
          <w:rFonts w:ascii="Arial" w:hAnsi="Arial" w:cs="Arial"/>
          <w:sz w:val="20"/>
          <w:szCs w:val="20"/>
        </w:rPr>
        <w:t xml:space="preserve"> (в части </w:t>
      </w:r>
      <w:r w:rsidR="006E72D8" w:rsidRPr="004B76F6">
        <w:rPr>
          <w:rFonts w:ascii="Arial" w:hAnsi="Arial" w:cs="Arial"/>
          <w:sz w:val="20"/>
          <w:szCs w:val="20"/>
        </w:rPr>
        <w:t>партии Товара, в отношении которой допущено нарушение)</w:t>
      </w:r>
      <w:r w:rsidRPr="004B76F6">
        <w:rPr>
          <w:rFonts w:ascii="Arial" w:hAnsi="Arial" w:cs="Arial"/>
          <w:sz w:val="20"/>
          <w:szCs w:val="20"/>
        </w:rPr>
        <w:t xml:space="preserve"> и потребовать возврата уплаченной за Товар денежной суммы;</w:t>
      </w:r>
    </w:p>
    <w:p w14:paraId="492C499C" w14:textId="77777777" w:rsidR="006D2125" w:rsidRPr="006A4EF3" w:rsidRDefault="006D2125" w:rsidP="00BD4D23">
      <w:pPr>
        <w:ind w:firstLine="426"/>
        <w:jc w:val="both"/>
        <w:rPr>
          <w:rFonts w:ascii="Arial" w:hAnsi="Arial" w:cs="Arial"/>
          <w:sz w:val="20"/>
          <w:szCs w:val="20"/>
        </w:rPr>
      </w:pPr>
      <w:r w:rsidRPr="006A4EF3">
        <w:rPr>
          <w:rFonts w:ascii="Arial" w:hAnsi="Arial" w:cs="Arial"/>
          <w:sz w:val="20"/>
          <w:szCs w:val="20"/>
        </w:rPr>
        <w:t>-</w:t>
      </w:r>
      <w:r w:rsidR="008066A5" w:rsidRPr="006A4EF3">
        <w:rPr>
          <w:rFonts w:ascii="Arial" w:hAnsi="Arial" w:cs="Arial"/>
          <w:sz w:val="20"/>
          <w:szCs w:val="20"/>
        </w:rPr>
        <w:t xml:space="preserve"> </w:t>
      </w:r>
      <w:r w:rsidRPr="006A4EF3">
        <w:rPr>
          <w:rFonts w:ascii="Arial" w:hAnsi="Arial" w:cs="Arial"/>
          <w:sz w:val="20"/>
          <w:szCs w:val="20"/>
        </w:rPr>
        <w:t xml:space="preserve">вернуть </w:t>
      </w:r>
      <w:r w:rsidR="00B7315C">
        <w:rPr>
          <w:rFonts w:ascii="Arial" w:hAnsi="Arial" w:cs="Arial"/>
          <w:sz w:val="20"/>
          <w:szCs w:val="20"/>
        </w:rPr>
        <w:t xml:space="preserve">Товар </w:t>
      </w:r>
      <w:r w:rsidRPr="006A4EF3">
        <w:rPr>
          <w:rFonts w:ascii="Arial" w:hAnsi="Arial" w:cs="Arial"/>
          <w:sz w:val="20"/>
          <w:szCs w:val="20"/>
        </w:rPr>
        <w:t>или потребовать замен</w:t>
      </w:r>
      <w:r w:rsidR="00B7315C">
        <w:rPr>
          <w:rFonts w:ascii="Arial" w:hAnsi="Arial" w:cs="Arial"/>
          <w:sz w:val="20"/>
          <w:szCs w:val="20"/>
        </w:rPr>
        <w:t>у</w:t>
      </w:r>
      <w:r w:rsidRPr="006A4EF3">
        <w:rPr>
          <w:rFonts w:ascii="Arial" w:hAnsi="Arial" w:cs="Arial"/>
          <w:sz w:val="20"/>
          <w:szCs w:val="20"/>
        </w:rPr>
        <w:t xml:space="preserve"> Товара ненадлежащего качества</w:t>
      </w:r>
      <w:r w:rsidR="00472D56">
        <w:rPr>
          <w:rFonts w:ascii="Arial" w:hAnsi="Arial" w:cs="Arial"/>
          <w:sz w:val="20"/>
          <w:szCs w:val="20"/>
        </w:rPr>
        <w:t xml:space="preserve"> или ненадлежащей уп</w:t>
      </w:r>
      <w:r w:rsidR="00B7315C">
        <w:rPr>
          <w:rFonts w:ascii="Arial" w:hAnsi="Arial" w:cs="Arial"/>
          <w:sz w:val="20"/>
          <w:szCs w:val="20"/>
        </w:rPr>
        <w:t>а</w:t>
      </w:r>
      <w:r w:rsidR="00472D56">
        <w:rPr>
          <w:rFonts w:ascii="Arial" w:hAnsi="Arial" w:cs="Arial"/>
          <w:sz w:val="20"/>
          <w:szCs w:val="20"/>
        </w:rPr>
        <w:t>ковки</w:t>
      </w:r>
      <w:r w:rsidR="00FE1514" w:rsidRPr="00FE1514">
        <w:rPr>
          <w:rFonts w:ascii="Arial" w:hAnsi="Arial" w:cs="Arial"/>
          <w:sz w:val="20"/>
          <w:szCs w:val="20"/>
        </w:rPr>
        <w:t xml:space="preserve"> </w:t>
      </w:r>
      <w:r w:rsidR="00FE1514">
        <w:rPr>
          <w:rFonts w:ascii="Arial" w:hAnsi="Arial" w:cs="Arial"/>
          <w:sz w:val="20"/>
          <w:szCs w:val="20"/>
        </w:rPr>
        <w:t xml:space="preserve">на </w:t>
      </w:r>
      <w:r w:rsidRPr="006A4EF3">
        <w:rPr>
          <w:rFonts w:ascii="Arial" w:hAnsi="Arial" w:cs="Arial"/>
          <w:sz w:val="20"/>
          <w:szCs w:val="20"/>
        </w:rPr>
        <w:t>Товар, соответствующи</w:t>
      </w:r>
      <w:r w:rsidR="00FE1514">
        <w:rPr>
          <w:rFonts w:ascii="Arial" w:hAnsi="Arial" w:cs="Arial"/>
          <w:sz w:val="20"/>
          <w:szCs w:val="20"/>
        </w:rPr>
        <w:t>й</w:t>
      </w:r>
      <w:r w:rsidRPr="006A4EF3">
        <w:rPr>
          <w:rFonts w:ascii="Arial" w:hAnsi="Arial" w:cs="Arial"/>
          <w:sz w:val="20"/>
          <w:szCs w:val="20"/>
        </w:rPr>
        <w:t xml:space="preserve"> </w:t>
      </w:r>
      <w:r w:rsidR="00263E7A">
        <w:rPr>
          <w:rFonts w:ascii="Arial" w:hAnsi="Arial" w:cs="Arial"/>
          <w:sz w:val="20"/>
          <w:szCs w:val="20"/>
        </w:rPr>
        <w:t>требованиям</w:t>
      </w:r>
      <w:r w:rsidR="001D4339">
        <w:rPr>
          <w:rFonts w:ascii="Arial" w:hAnsi="Arial" w:cs="Arial"/>
          <w:sz w:val="20"/>
          <w:szCs w:val="20"/>
        </w:rPr>
        <w:t xml:space="preserve"> настоящего Договора и действующего законодательства</w:t>
      </w:r>
      <w:r w:rsidRPr="006A4EF3">
        <w:rPr>
          <w:rFonts w:ascii="Arial" w:hAnsi="Arial" w:cs="Arial"/>
          <w:sz w:val="20"/>
          <w:szCs w:val="20"/>
        </w:rPr>
        <w:t>;</w:t>
      </w:r>
    </w:p>
    <w:p w14:paraId="4310D431" w14:textId="77777777" w:rsidR="006569D8" w:rsidRPr="006A4EF3" w:rsidRDefault="00AE5AC4" w:rsidP="00BD4D23">
      <w:pPr>
        <w:ind w:firstLine="426"/>
        <w:jc w:val="both"/>
        <w:rPr>
          <w:rFonts w:ascii="Arial" w:hAnsi="Arial" w:cs="Arial"/>
          <w:sz w:val="20"/>
          <w:szCs w:val="20"/>
        </w:rPr>
      </w:pPr>
      <w:r>
        <w:rPr>
          <w:rFonts w:ascii="Arial" w:hAnsi="Arial" w:cs="Arial"/>
          <w:sz w:val="20"/>
          <w:szCs w:val="20"/>
        </w:rPr>
        <w:t>При этом Покупатель в любом случае имеет право</w:t>
      </w:r>
      <w:r w:rsidR="0084226F">
        <w:rPr>
          <w:rFonts w:ascii="Arial" w:hAnsi="Arial" w:cs="Arial"/>
          <w:sz w:val="20"/>
          <w:szCs w:val="20"/>
        </w:rPr>
        <w:t xml:space="preserve"> </w:t>
      </w:r>
      <w:r w:rsidR="00A84CA0">
        <w:rPr>
          <w:rFonts w:ascii="Arial" w:hAnsi="Arial" w:cs="Arial"/>
          <w:sz w:val="20"/>
          <w:szCs w:val="20"/>
        </w:rPr>
        <w:t>применить все предусмотренные действующим законодательством РФ и настоящим Договором последствия поставки некачественного Товара</w:t>
      </w:r>
      <w:r w:rsidR="006D2125" w:rsidRPr="006A4EF3">
        <w:rPr>
          <w:rFonts w:ascii="Arial" w:hAnsi="Arial" w:cs="Arial"/>
          <w:sz w:val="20"/>
          <w:szCs w:val="20"/>
        </w:rPr>
        <w:t>.</w:t>
      </w:r>
      <w:r w:rsidR="00B125B0">
        <w:rPr>
          <w:rFonts w:ascii="Arial" w:hAnsi="Arial" w:cs="Arial"/>
          <w:sz w:val="20"/>
          <w:szCs w:val="20"/>
        </w:rPr>
        <w:t xml:space="preserve"> </w:t>
      </w:r>
    </w:p>
    <w:p w14:paraId="77A93291" w14:textId="77777777" w:rsidR="006569D8" w:rsidRDefault="006569D8" w:rsidP="00BD4D23">
      <w:pPr>
        <w:numPr>
          <w:ilvl w:val="0"/>
          <w:numId w:val="2"/>
        </w:numPr>
        <w:ind w:left="0" w:firstLine="426"/>
        <w:jc w:val="both"/>
        <w:rPr>
          <w:rFonts w:ascii="Arial" w:hAnsi="Arial" w:cs="Arial"/>
          <w:sz w:val="20"/>
          <w:szCs w:val="20"/>
        </w:rPr>
      </w:pPr>
      <w:r w:rsidRPr="006A4EF3">
        <w:rPr>
          <w:rFonts w:ascii="Arial" w:hAnsi="Arial" w:cs="Arial"/>
          <w:sz w:val="20"/>
          <w:szCs w:val="20"/>
        </w:rPr>
        <w:t>Каждая единица Товара должна иметь соответствующую маркировку</w:t>
      </w:r>
      <w:r w:rsidR="00263E7A">
        <w:rPr>
          <w:rFonts w:ascii="Arial" w:hAnsi="Arial" w:cs="Arial"/>
          <w:sz w:val="20"/>
          <w:szCs w:val="20"/>
        </w:rPr>
        <w:t xml:space="preserve">, требования по которой согласовываются </w:t>
      </w:r>
      <w:r w:rsidR="00F96E54">
        <w:rPr>
          <w:rFonts w:ascii="Arial" w:hAnsi="Arial" w:cs="Arial"/>
          <w:sz w:val="20"/>
          <w:szCs w:val="20"/>
        </w:rPr>
        <w:t>С</w:t>
      </w:r>
      <w:r w:rsidR="00263E7A" w:rsidRPr="00766F12">
        <w:rPr>
          <w:rFonts w:ascii="Arial" w:hAnsi="Arial" w:cs="Arial"/>
          <w:sz w:val="20"/>
          <w:szCs w:val="20"/>
        </w:rPr>
        <w:t>торонами в соответствующем Приложении</w:t>
      </w:r>
      <w:r w:rsidR="00C4640E" w:rsidRPr="00766F12">
        <w:rPr>
          <w:rFonts w:ascii="Arial" w:hAnsi="Arial" w:cs="Arial"/>
          <w:sz w:val="20"/>
          <w:szCs w:val="20"/>
        </w:rPr>
        <w:t xml:space="preserve"> № 2</w:t>
      </w:r>
      <w:r w:rsidR="00263E7A" w:rsidRPr="00766F12">
        <w:rPr>
          <w:rFonts w:ascii="Arial" w:hAnsi="Arial" w:cs="Arial"/>
          <w:sz w:val="20"/>
          <w:szCs w:val="20"/>
        </w:rPr>
        <w:t xml:space="preserve"> к настоящему Договору (далее – «требования к маркировке»)</w:t>
      </w:r>
      <w:r w:rsidRPr="00766F12">
        <w:rPr>
          <w:rFonts w:ascii="Arial" w:hAnsi="Arial" w:cs="Arial"/>
          <w:sz w:val="20"/>
          <w:szCs w:val="20"/>
        </w:rPr>
        <w:t>. Товар, поставленный с нарушением</w:t>
      </w:r>
      <w:r w:rsidRPr="006A4EF3">
        <w:rPr>
          <w:rFonts w:ascii="Arial" w:hAnsi="Arial" w:cs="Arial"/>
          <w:sz w:val="20"/>
          <w:szCs w:val="20"/>
        </w:rPr>
        <w:t xml:space="preserve"> </w:t>
      </w:r>
      <w:r w:rsidR="00263E7A">
        <w:rPr>
          <w:rFonts w:ascii="Arial" w:hAnsi="Arial" w:cs="Arial"/>
          <w:sz w:val="20"/>
          <w:szCs w:val="20"/>
        </w:rPr>
        <w:t>требований к маркировке</w:t>
      </w:r>
      <w:r w:rsidR="008C36FF" w:rsidRPr="006A4EF3">
        <w:rPr>
          <w:rFonts w:ascii="Arial" w:hAnsi="Arial" w:cs="Arial"/>
          <w:sz w:val="20"/>
          <w:szCs w:val="20"/>
        </w:rPr>
        <w:t>,</w:t>
      </w:r>
      <w:r w:rsidRPr="006A4EF3">
        <w:rPr>
          <w:rFonts w:ascii="Arial" w:hAnsi="Arial" w:cs="Arial"/>
          <w:sz w:val="20"/>
          <w:szCs w:val="20"/>
        </w:rPr>
        <w:t xml:space="preserve"> приравнивается к некачественному с применением всех предусмотренных действующим законодательством РФ и настоящим Договором последствий поставки некачественного Товара.</w:t>
      </w:r>
    </w:p>
    <w:p w14:paraId="3105CB8E" w14:textId="77777777" w:rsidR="003F0026" w:rsidRPr="006A4EF3" w:rsidRDefault="003F0026" w:rsidP="00BD4D23">
      <w:pPr>
        <w:numPr>
          <w:ilvl w:val="0"/>
          <w:numId w:val="2"/>
        </w:numPr>
        <w:ind w:left="0" w:firstLine="426"/>
        <w:jc w:val="both"/>
        <w:rPr>
          <w:rFonts w:ascii="Arial" w:hAnsi="Arial" w:cs="Arial"/>
          <w:sz w:val="20"/>
          <w:szCs w:val="20"/>
        </w:rPr>
      </w:pPr>
      <w:r>
        <w:rPr>
          <w:rFonts w:ascii="Arial" w:hAnsi="Arial" w:cs="Arial"/>
          <w:sz w:val="20"/>
          <w:szCs w:val="20"/>
        </w:rPr>
        <w:t xml:space="preserve">Все логистические характеристики Товара согласовываются </w:t>
      </w:r>
      <w:r w:rsidR="000D702D">
        <w:rPr>
          <w:rFonts w:ascii="Arial" w:hAnsi="Arial" w:cs="Arial"/>
          <w:sz w:val="20"/>
          <w:szCs w:val="20"/>
        </w:rPr>
        <w:t>С</w:t>
      </w:r>
      <w:r>
        <w:rPr>
          <w:rFonts w:ascii="Arial" w:hAnsi="Arial" w:cs="Arial"/>
          <w:sz w:val="20"/>
          <w:szCs w:val="20"/>
        </w:rPr>
        <w:t xml:space="preserve">торонами </w:t>
      </w:r>
      <w:r w:rsidRPr="00766F12">
        <w:rPr>
          <w:rFonts w:ascii="Arial" w:hAnsi="Arial" w:cs="Arial"/>
          <w:sz w:val="20"/>
          <w:szCs w:val="20"/>
        </w:rPr>
        <w:t>в отдельном Приложении</w:t>
      </w:r>
      <w:r w:rsidR="00C4640E" w:rsidRPr="00766F12">
        <w:rPr>
          <w:rFonts w:ascii="Arial" w:hAnsi="Arial" w:cs="Arial"/>
          <w:sz w:val="20"/>
          <w:szCs w:val="20"/>
        </w:rPr>
        <w:t xml:space="preserve"> № 3</w:t>
      </w:r>
      <w:r>
        <w:rPr>
          <w:rFonts w:ascii="Arial" w:hAnsi="Arial" w:cs="Arial"/>
          <w:sz w:val="20"/>
          <w:szCs w:val="20"/>
        </w:rPr>
        <w:t xml:space="preserve"> к настоящему Договору (далее – «</w:t>
      </w:r>
      <w:r w:rsidR="00C4640E">
        <w:rPr>
          <w:rFonts w:ascii="Arial" w:hAnsi="Arial" w:cs="Arial"/>
          <w:sz w:val="20"/>
          <w:szCs w:val="20"/>
        </w:rPr>
        <w:t>ло</w:t>
      </w:r>
      <w:r>
        <w:rPr>
          <w:rFonts w:ascii="Arial" w:hAnsi="Arial" w:cs="Arial"/>
          <w:sz w:val="20"/>
          <w:szCs w:val="20"/>
        </w:rPr>
        <w:t>гистические характеристики товара»).</w:t>
      </w:r>
    </w:p>
    <w:p w14:paraId="465EC932" w14:textId="77777777" w:rsidR="006A541D" w:rsidRPr="006A4EF3" w:rsidRDefault="006A541D" w:rsidP="00BD4D23">
      <w:pPr>
        <w:ind w:firstLine="426"/>
        <w:jc w:val="both"/>
        <w:rPr>
          <w:rFonts w:ascii="Arial" w:hAnsi="Arial" w:cs="Arial"/>
          <w:sz w:val="20"/>
          <w:szCs w:val="20"/>
          <w14:shadow w14:blurRad="50800" w14:dist="38100" w14:dir="2700000" w14:sx="100000" w14:sy="100000" w14:kx="0" w14:ky="0" w14:algn="tl">
            <w14:srgbClr w14:val="000000">
              <w14:alpha w14:val="60000"/>
            </w14:srgbClr>
          </w14:shadow>
        </w:rPr>
      </w:pPr>
    </w:p>
    <w:p w14:paraId="3D596F5C" w14:textId="77777777" w:rsidR="00EE5065" w:rsidRPr="006A4EF3" w:rsidRDefault="006569D8" w:rsidP="00BD4D23">
      <w:pPr>
        <w:ind w:firstLine="426"/>
        <w:jc w:val="center"/>
        <w:rPr>
          <w:rFonts w:ascii="Arial" w:hAnsi="Arial" w:cs="Arial"/>
          <w:b/>
          <w:sz w:val="20"/>
          <w:szCs w:val="20"/>
          <w14:shadow w14:blurRad="50800" w14:dist="38100" w14:dir="2700000" w14:sx="100000" w14:sy="100000" w14:kx="0" w14:ky="0" w14:algn="tl">
            <w14:srgbClr w14:val="000000">
              <w14:alpha w14:val="60000"/>
            </w14:srgbClr>
          </w14:shadow>
        </w:rPr>
      </w:pPr>
      <w:r w:rsidRPr="006A4EF3">
        <w:rPr>
          <w:rFonts w:ascii="Arial" w:hAnsi="Arial" w:cs="Arial"/>
          <w:b/>
          <w:sz w:val="20"/>
          <w:szCs w:val="20"/>
          <w14:shadow w14:blurRad="50800" w14:dist="38100" w14:dir="2700000" w14:sx="100000" w14:sy="100000" w14:kx="0" w14:ky="0" w14:algn="tl">
            <w14:srgbClr w14:val="000000">
              <w14:alpha w14:val="60000"/>
            </w14:srgbClr>
          </w14:shadow>
        </w:rPr>
        <w:t>3. Условия поставки Товара</w:t>
      </w:r>
    </w:p>
    <w:p w14:paraId="2B12015A" w14:textId="77777777" w:rsidR="003707D1" w:rsidRPr="00766F12" w:rsidRDefault="006569D8" w:rsidP="00BD4D23">
      <w:pPr>
        <w:pStyle w:val="af4"/>
        <w:numPr>
          <w:ilvl w:val="1"/>
          <w:numId w:val="15"/>
        </w:numPr>
        <w:ind w:left="0" w:firstLine="426"/>
        <w:jc w:val="both"/>
        <w:rPr>
          <w:rFonts w:ascii="Arial" w:hAnsi="Arial" w:cs="Arial"/>
          <w:sz w:val="20"/>
          <w:szCs w:val="20"/>
        </w:rPr>
      </w:pPr>
      <w:r w:rsidRPr="006A4EF3">
        <w:rPr>
          <w:rFonts w:ascii="Arial" w:hAnsi="Arial" w:cs="Arial"/>
          <w:sz w:val="20"/>
          <w:szCs w:val="20"/>
        </w:rPr>
        <w:t xml:space="preserve">Поставка Товара осуществляется Поставщиком на основании Заказов, </w:t>
      </w:r>
      <w:r w:rsidR="003F0026">
        <w:rPr>
          <w:rFonts w:ascii="Arial" w:hAnsi="Arial" w:cs="Arial"/>
          <w:sz w:val="20"/>
          <w:szCs w:val="20"/>
        </w:rPr>
        <w:t xml:space="preserve">порядок согласования которых определен </w:t>
      </w:r>
      <w:r w:rsidR="00752858">
        <w:rPr>
          <w:rFonts w:ascii="Arial" w:hAnsi="Arial" w:cs="Arial"/>
          <w:sz w:val="20"/>
          <w:szCs w:val="20"/>
        </w:rPr>
        <w:t>С</w:t>
      </w:r>
      <w:r w:rsidR="003F0026">
        <w:rPr>
          <w:rFonts w:ascii="Arial" w:hAnsi="Arial" w:cs="Arial"/>
          <w:sz w:val="20"/>
          <w:szCs w:val="20"/>
        </w:rPr>
        <w:t xml:space="preserve">торонами </w:t>
      </w:r>
      <w:r w:rsidR="003F0026" w:rsidRPr="00766F12">
        <w:rPr>
          <w:rFonts w:ascii="Arial" w:hAnsi="Arial" w:cs="Arial"/>
          <w:sz w:val="20"/>
          <w:szCs w:val="20"/>
        </w:rPr>
        <w:t xml:space="preserve">в соответствующем Приложении </w:t>
      </w:r>
      <w:r w:rsidR="00C4640E" w:rsidRPr="00766F12">
        <w:rPr>
          <w:rFonts w:ascii="Arial" w:hAnsi="Arial" w:cs="Arial"/>
          <w:sz w:val="20"/>
          <w:szCs w:val="20"/>
        </w:rPr>
        <w:t xml:space="preserve">№ 4 </w:t>
      </w:r>
      <w:r w:rsidR="003F0026" w:rsidRPr="00766F12">
        <w:rPr>
          <w:rFonts w:ascii="Arial" w:hAnsi="Arial" w:cs="Arial"/>
          <w:sz w:val="20"/>
          <w:szCs w:val="20"/>
        </w:rPr>
        <w:t>к настоящему Договору (далее</w:t>
      </w:r>
      <w:r w:rsidR="008E50C0" w:rsidRPr="00766F12">
        <w:rPr>
          <w:rFonts w:ascii="Arial" w:hAnsi="Arial" w:cs="Arial"/>
          <w:sz w:val="20"/>
          <w:szCs w:val="20"/>
        </w:rPr>
        <w:t xml:space="preserve"> </w:t>
      </w:r>
      <w:r w:rsidR="003F0026" w:rsidRPr="00766F12">
        <w:rPr>
          <w:rFonts w:ascii="Arial" w:hAnsi="Arial" w:cs="Arial"/>
          <w:sz w:val="20"/>
          <w:szCs w:val="20"/>
        </w:rPr>
        <w:t>-</w:t>
      </w:r>
      <w:r w:rsidR="008E50C0" w:rsidRPr="00766F12">
        <w:rPr>
          <w:rFonts w:ascii="Arial" w:hAnsi="Arial" w:cs="Arial"/>
          <w:sz w:val="20"/>
          <w:szCs w:val="20"/>
        </w:rPr>
        <w:t xml:space="preserve"> </w:t>
      </w:r>
      <w:r w:rsidR="003F0026" w:rsidRPr="00766F12">
        <w:rPr>
          <w:rFonts w:ascii="Arial" w:hAnsi="Arial" w:cs="Arial"/>
          <w:sz w:val="20"/>
          <w:szCs w:val="20"/>
        </w:rPr>
        <w:t xml:space="preserve">«порядок согласования </w:t>
      </w:r>
      <w:r w:rsidR="00752858">
        <w:rPr>
          <w:rFonts w:ascii="Arial" w:hAnsi="Arial" w:cs="Arial"/>
          <w:sz w:val="20"/>
          <w:szCs w:val="20"/>
        </w:rPr>
        <w:t>З</w:t>
      </w:r>
      <w:r w:rsidR="003F0026" w:rsidRPr="00766F12">
        <w:rPr>
          <w:rFonts w:ascii="Arial" w:hAnsi="Arial" w:cs="Arial"/>
          <w:sz w:val="20"/>
          <w:szCs w:val="20"/>
        </w:rPr>
        <w:t>аказов»)</w:t>
      </w:r>
      <w:r w:rsidR="00012B4A" w:rsidRPr="00766F12">
        <w:rPr>
          <w:rFonts w:ascii="Arial" w:hAnsi="Arial" w:cs="Arial"/>
          <w:sz w:val="20"/>
          <w:szCs w:val="20"/>
        </w:rPr>
        <w:t>.</w:t>
      </w:r>
    </w:p>
    <w:p w14:paraId="6CCAA6DE" w14:textId="77777777" w:rsidR="003707D1" w:rsidRPr="006A4EF3" w:rsidRDefault="003707D1" w:rsidP="00BD4D23">
      <w:pPr>
        <w:pStyle w:val="af4"/>
        <w:numPr>
          <w:ilvl w:val="1"/>
          <w:numId w:val="15"/>
        </w:numPr>
        <w:ind w:left="0" w:firstLine="426"/>
        <w:jc w:val="both"/>
        <w:rPr>
          <w:rFonts w:ascii="Arial" w:hAnsi="Arial" w:cs="Arial"/>
          <w:sz w:val="20"/>
          <w:szCs w:val="20"/>
        </w:rPr>
      </w:pPr>
      <w:r w:rsidRPr="006A4EF3">
        <w:rPr>
          <w:rFonts w:ascii="Arial" w:hAnsi="Arial" w:cs="Arial"/>
          <w:sz w:val="20"/>
          <w:szCs w:val="20"/>
        </w:rPr>
        <w:t>Заказ считается выполненным</w:t>
      </w:r>
      <w:r w:rsidR="0006551D">
        <w:rPr>
          <w:rFonts w:ascii="Arial" w:hAnsi="Arial" w:cs="Arial"/>
          <w:sz w:val="20"/>
          <w:szCs w:val="20"/>
        </w:rPr>
        <w:t xml:space="preserve"> надлежащим образом</w:t>
      </w:r>
      <w:r w:rsidRPr="006A4EF3">
        <w:rPr>
          <w:rFonts w:ascii="Arial" w:hAnsi="Arial" w:cs="Arial"/>
          <w:sz w:val="20"/>
          <w:szCs w:val="20"/>
        </w:rPr>
        <w:t>, а Поставщик считается исполнившим свои обязательства по поставке каждой партии Товара, если он осуществил поставку Товара:</w:t>
      </w:r>
    </w:p>
    <w:p w14:paraId="3570964C" w14:textId="77777777" w:rsidR="006569D8" w:rsidRPr="006A4EF3" w:rsidRDefault="006569D8" w:rsidP="00BD4D23">
      <w:pPr>
        <w:numPr>
          <w:ilvl w:val="1"/>
          <w:numId w:val="3"/>
        </w:numPr>
        <w:tabs>
          <w:tab w:val="clear" w:pos="1440"/>
          <w:tab w:val="num" w:pos="600"/>
        </w:tabs>
        <w:ind w:left="0" w:firstLine="426"/>
        <w:jc w:val="both"/>
        <w:rPr>
          <w:rFonts w:ascii="Arial" w:hAnsi="Arial" w:cs="Arial"/>
          <w:sz w:val="20"/>
          <w:szCs w:val="20"/>
        </w:rPr>
      </w:pPr>
      <w:r w:rsidRPr="006A4EF3">
        <w:rPr>
          <w:rFonts w:ascii="Arial" w:hAnsi="Arial" w:cs="Arial"/>
          <w:sz w:val="20"/>
          <w:szCs w:val="20"/>
        </w:rPr>
        <w:t xml:space="preserve">в </w:t>
      </w:r>
      <w:r w:rsidR="00997574" w:rsidRPr="006A4EF3">
        <w:rPr>
          <w:rFonts w:ascii="Arial" w:hAnsi="Arial" w:cs="Arial"/>
          <w:sz w:val="20"/>
          <w:szCs w:val="20"/>
        </w:rPr>
        <w:t>согласованн</w:t>
      </w:r>
      <w:r w:rsidR="00997574">
        <w:rPr>
          <w:rFonts w:ascii="Arial" w:hAnsi="Arial" w:cs="Arial"/>
          <w:sz w:val="20"/>
          <w:szCs w:val="20"/>
        </w:rPr>
        <w:t>ы</w:t>
      </w:r>
      <w:r w:rsidR="00997574" w:rsidRPr="006A4EF3">
        <w:rPr>
          <w:rFonts w:ascii="Arial" w:hAnsi="Arial" w:cs="Arial"/>
          <w:sz w:val="20"/>
          <w:szCs w:val="20"/>
        </w:rPr>
        <w:t xml:space="preserve">е </w:t>
      </w:r>
      <w:r w:rsidRPr="006A4EF3">
        <w:rPr>
          <w:rFonts w:ascii="Arial" w:hAnsi="Arial" w:cs="Arial"/>
          <w:sz w:val="20"/>
          <w:szCs w:val="20"/>
        </w:rPr>
        <w:t xml:space="preserve">с Покупателем </w:t>
      </w:r>
      <w:r w:rsidR="00997574">
        <w:rPr>
          <w:rFonts w:ascii="Arial" w:hAnsi="Arial" w:cs="Arial"/>
          <w:sz w:val="20"/>
          <w:szCs w:val="20"/>
        </w:rPr>
        <w:t>дату и</w:t>
      </w:r>
      <w:r w:rsidR="00BB48A6">
        <w:rPr>
          <w:rFonts w:ascii="Arial" w:hAnsi="Arial" w:cs="Arial"/>
          <w:sz w:val="20"/>
          <w:szCs w:val="20"/>
        </w:rPr>
        <w:t xml:space="preserve"> </w:t>
      </w:r>
      <w:r w:rsidRPr="006A4EF3">
        <w:rPr>
          <w:rFonts w:ascii="Arial" w:hAnsi="Arial" w:cs="Arial"/>
          <w:sz w:val="20"/>
          <w:szCs w:val="20"/>
        </w:rPr>
        <w:t>время;</w:t>
      </w:r>
    </w:p>
    <w:p w14:paraId="3B42C0FE" w14:textId="77777777" w:rsidR="00087AAD" w:rsidRPr="004B76F6" w:rsidRDefault="00087AAD" w:rsidP="00BD4D23">
      <w:pPr>
        <w:numPr>
          <w:ilvl w:val="1"/>
          <w:numId w:val="3"/>
        </w:numPr>
        <w:tabs>
          <w:tab w:val="clear" w:pos="1440"/>
          <w:tab w:val="num" w:pos="600"/>
        </w:tabs>
        <w:ind w:left="0" w:firstLine="426"/>
        <w:jc w:val="both"/>
        <w:rPr>
          <w:rFonts w:ascii="Arial" w:hAnsi="Arial" w:cs="Arial"/>
          <w:sz w:val="20"/>
          <w:szCs w:val="20"/>
        </w:rPr>
      </w:pPr>
      <w:r w:rsidRPr="004B76F6">
        <w:rPr>
          <w:rFonts w:ascii="Arial" w:hAnsi="Arial" w:cs="Arial"/>
          <w:sz w:val="20"/>
          <w:szCs w:val="20"/>
        </w:rPr>
        <w:t>по указанному в Заказе адресу;</w:t>
      </w:r>
    </w:p>
    <w:p w14:paraId="0AF2B2E2" w14:textId="77777777" w:rsidR="00087AAD" w:rsidRPr="006A4EF3" w:rsidRDefault="00087AAD" w:rsidP="00BD4D23">
      <w:pPr>
        <w:numPr>
          <w:ilvl w:val="1"/>
          <w:numId w:val="3"/>
        </w:numPr>
        <w:tabs>
          <w:tab w:val="clear" w:pos="1440"/>
          <w:tab w:val="num" w:pos="600"/>
        </w:tabs>
        <w:ind w:left="0" w:firstLine="426"/>
        <w:jc w:val="both"/>
        <w:rPr>
          <w:rFonts w:ascii="Arial" w:hAnsi="Arial" w:cs="Arial"/>
          <w:sz w:val="20"/>
          <w:szCs w:val="20"/>
        </w:rPr>
      </w:pPr>
      <w:r w:rsidRPr="004B76F6">
        <w:rPr>
          <w:rFonts w:ascii="Arial" w:hAnsi="Arial" w:cs="Arial"/>
          <w:sz w:val="20"/>
          <w:szCs w:val="20"/>
        </w:rPr>
        <w:t>надлежащему грузополучателю;</w:t>
      </w:r>
    </w:p>
    <w:p w14:paraId="1BC53D14" w14:textId="77777777" w:rsidR="006569D8" w:rsidRPr="006A4EF3" w:rsidRDefault="006569D8" w:rsidP="00BD4D23">
      <w:pPr>
        <w:numPr>
          <w:ilvl w:val="1"/>
          <w:numId w:val="3"/>
        </w:numPr>
        <w:tabs>
          <w:tab w:val="clear" w:pos="1440"/>
          <w:tab w:val="num" w:pos="600"/>
        </w:tabs>
        <w:ind w:left="0" w:firstLine="426"/>
        <w:jc w:val="both"/>
        <w:rPr>
          <w:rFonts w:ascii="Arial" w:hAnsi="Arial" w:cs="Arial"/>
          <w:sz w:val="20"/>
          <w:szCs w:val="20"/>
        </w:rPr>
      </w:pPr>
      <w:r w:rsidRPr="006A4EF3">
        <w:rPr>
          <w:rFonts w:ascii="Arial" w:hAnsi="Arial" w:cs="Arial"/>
          <w:sz w:val="20"/>
          <w:szCs w:val="20"/>
        </w:rPr>
        <w:t>в ассортименте и количестве согласно Заказу;</w:t>
      </w:r>
    </w:p>
    <w:p w14:paraId="78C4EBD9" w14:textId="77777777" w:rsidR="006569D8" w:rsidRPr="006A4EF3" w:rsidRDefault="006569D8" w:rsidP="00BD4D23">
      <w:pPr>
        <w:numPr>
          <w:ilvl w:val="1"/>
          <w:numId w:val="3"/>
        </w:numPr>
        <w:tabs>
          <w:tab w:val="clear" w:pos="1440"/>
          <w:tab w:val="num" w:pos="600"/>
        </w:tabs>
        <w:ind w:left="0" w:firstLine="426"/>
        <w:jc w:val="both"/>
        <w:rPr>
          <w:rFonts w:ascii="Arial" w:hAnsi="Arial" w:cs="Arial"/>
          <w:sz w:val="20"/>
          <w:szCs w:val="20"/>
        </w:rPr>
      </w:pPr>
      <w:r w:rsidRPr="006A4EF3">
        <w:rPr>
          <w:rFonts w:ascii="Arial" w:hAnsi="Arial" w:cs="Arial"/>
          <w:sz w:val="20"/>
          <w:szCs w:val="20"/>
        </w:rPr>
        <w:t xml:space="preserve">по ценам, утвержденным Сторонами в </w:t>
      </w:r>
      <w:r w:rsidR="003F0026">
        <w:rPr>
          <w:rFonts w:ascii="Arial" w:hAnsi="Arial" w:cs="Arial"/>
          <w:sz w:val="20"/>
          <w:szCs w:val="20"/>
        </w:rPr>
        <w:t>соответствующей спецификации</w:t>
      </w:r>
      <w:r w:rsidRPr="006A4EF3">
        <w:rPr>
          <w:rFonts w:ascii="Arial" w:hAnsi="Arial" w:cs="Arial"/>
          <w:sz w:val="20"/>
          <w:szCs w:val="20"/>
        </w:rPr>
        <w:t>;</w:t>
      </w:r>
    </w:p>
    <w:p w14:paraId="3598DDE4" w14:textId="77777777" w:rsidR="006569D8" w:rsidRPr="006A4EF3" w:rsidRDefault="006569D8" w:rsidP="00BD4D23">
      <w:pPr>
        <w:numPr>
          <w:ilvl w:val="1"/>
          <w:numId w:val="3"/>
        </w:numPr>
        <w:tabs>
          <w:tab w:val="clear" w:pos="1440"/>
          <w:tab w:val="num" w:pos="600"/>
        </w:tabs>
        <w:ind w:left="0" w:firstLine="426"/>
        <w:jc w:val="both"/>
        <w:rPr>
          <w:rFonts w:ascii="Arial" w:hAnsi="Arial" w:cs="Arial"/>
          <w:sz w:val="20"/>
          <w:szCs w:val="20"/>
        </w:rPr>
      </w:pPr>
      <w:r w:rsidRPr="006A4EF3">
        <w:rPr>
          <w:rFonts w:ascii="Arial" w:hAnsi="Arial" w:cs="Arial"/>
          <w:sz w:val="20"/>
          <w:szCs w:val="20"/>
        </w:rPr>
        <w:lastRenderedPageBreak/>
        <w:t>в соответствии с согласованными Сторонами логистическими характеристиками по каждой товарной позиции;</w:t>
      </w:r>
    </w:p>
    <w:p w14:paraId="4485499F" w14:textId="77777777" w:rsidR="006569D8" w:rsidRPr="006A4EF3" w:rsidRDefault="00D76A3D" w:rsidP="00BD4D23">
      <w:pPr>
        <w:numPr>
          <w:ilvl w:val="1"/>
          <w:numId w:val="3"/>
        </w:numPr>
        <w:tabs>
          <w:tab w:val="clear" w:pos="1440"/>
          <w:tab w:val="num" w:pos="600"/>
        </w:tabs>
        <w:ind w:left="0" w:firstLine="426"/>
        <w:jc w:val="both"/>
        <w:rPr>
          <w:rFonts w:ascii="Arial" w:hAnsi="Arial" w:cs="Arial"/>
          <w:sz w:val="20"/>
          <w:szCs w:val="20"/>
        </w:rPr>
      </w:pPr>
      <w:r w:rsidRPr="004B76F6">
        <w:rPr>
          <w:rFonts w:ascii="Arial" w:hAnsi="Arial" w:cs="Arial"/>
          <w:sz w:val="20"/>
          <w:szCs w:val="20"/>
        </w:rPr>
        <w:t>предостави</w:t>
      </w:r>
      <w:r w:rsidR="00B725B8" w:rsidRPr="004B76F6">
        <w:rPr>
          <w:rFonts w:ascii="Arial" w:hAnsi="Arial" w:cs="Arial"/>
          <w:sz w:val="20"/>
          <w:szCs w:val="20"/>
        </w:rPr>
        <w:t>в Покупателю</w:t>
      </w:r>
      <w:r w:rsidRPr="004B76F6">
        <w:rPr>
          <w:rFonts w:ascii="Arial" w:hAnsi="Arial" w:cs="Arial"/>
          <w:sz w:val="20"/>
          <w:szCs w:val="20"/>
        </w:rPr>
        <w:t xml:space="preserve"> полный </w:t>
      </w:r>
      <w:r w:rsidR="006569D8" w:rsidRPr="006A4EF3">
        <w:rPr>
          <w:rFonts w:ascii="Arial" w:hAnsi="Arial" w:cs="Arial"/>
          <w:sz w:val="20"/>
          <w:szCs w:val="20"/>
        </w:rPr>
        <w:t>пакет документов, относящихся к Товару</w:t>
      </w:r>
      <w:r w:rsidR="00B725B8" w:rsidRPr="006A4EF3">
        <w:rPr>
          <w:rFonts w:ascii="Arial" w:hAnsi="Arial" w:cs="Arial"/>
          <w:sz w:val="20"/>
          <w:szCs w:val="20"/>
        </w:rPr>
        <w:t>,</w:t>
      </w:r>
      <w:r w:rsidR="00B96958" w:rsidRPr="006A4EF3">
        <w:rPr>
          <w:rFonts w:ascii="Arial" w:hAnsi="Arial" w:cs="Arial"/>
          <w:sz w:val="20"/>
          <w:szCs w:val="20"/>
        </w:rPr>
        <w:t xml:space="preserve"> оформленный надлежащим образом</w:t>
      </w:r>
      <w:r w:rsidR="00B725B8" w:rsidRPr="004B76F6">
        <w:rPr>
          <w:rFonts w:ascii="Arial" w:hAnsi="Arial" w:cs="Arial"/>
          <w:sz w:val="20"/>
          <w:szCs w:val="20"/>
        </w:rPr>
        <w:t>,</w:t>
      </w:r>
      <w:r w:rsidR="00B96958" w:rsidRPr="004B76F6">
        <w:rPr>
          <w:rFonts w:ascii="Arial" w:hAnsi="Arial" w:cs="Arial"/>
          <w:sz w:val="20"/>
          <w:szCs w:val="20"/>
        </w:rPr>
        <w:t xml:space="preserve"> в соответствии с требованиями действующего закон</w:t>
      </w:r>
      <w:r w:rsidR="008174C7" w:rsidRPr="004B76F6">
        <w:rPr>
          <w:rFonts w:ascii="Arial" w:hAnsi="Arial" w:cs="Arial"/>
          <w:sz w:val="20"/>
          <w:szCs w:val="20"/>
        </w:rPr>
        <w:t>о</w:t>
      </w:r>
      <w:r w:rsidR="00B96958" w:rsidRPr="004B76F6">
        <w:rPr>
          <w:rFonts w:ascii="Arial" w:hAnsi="Arial" w:cs="Arial"/>
          <w:sz w:val="20"/>
          <w:szCs w:val="20"/>
        </w:rPr>
        <w:t>дательства</w:t>
      </w:r>
      <w:r w:rsidR="006569D8" w:rsidRPr="006A4EF3">
        <w:rPr>
          <w:rFonts w:ascii="Arial" w:hAnsi="Arial" w:cs="Arial"/>
          <w:sz w:val="20"/>
          <w:szCs w:val="20"/>
        </w:rPr>
        <w:t>;</w:t>
      </w:r>
    </w:p>
    <w:p w14:paraId="486631C7" w14:textId="77777777" w:rsidR="006569D8" w:rsidRPr="006A4EF3" w:rsidRDefault="00291143" w:rsidP="00BD4D23">
      <w:pPr>
        <w:numPr>
          <w:ilvl w:val="1"/>
          <w:numId w:val="3"/>
        </w:numPr>
        <w:tabs>
          <w:tab w:val="clear" w:pos="1440"/>
          <w:tab w:val="num" w:pos="600"/>
        </w:tabs>
        <w:ind w:left="0" w:firstLine="426"/>
        <w:jc w:val="both"/>
        <w:rPr>
          <w:rFonts w:ascii="Arial" w:hAnsi="Arial" w:cs="Arial"/>
          <w:sz w:val="20"/>
          <w:szCs w:val="20"/>
        </w:rPr>
      </w:pPr>
      <w:r>
        <w:rPr>
          <w:rFonts w:ascii="Arial" w:hAnsi="Arial" w:cs="Arial"/>
          <w:sz w:val="20"/>
          <w:szCs w:val="20"/>
        </w:rPr>
        <w:t xml:space="preserve">соответствующую </w:t>
      </w:r>
      <w:r w:rsidR="003F0026">
        <w:rPr>
          <w:rFonts w:ascii="Arial" w:hAnsi="Arial" w:cs="Arial"/>
          <w:sz w:val="20"/>
          <w:szCs w:val="20"/>
        </w:rPr>
        <w:t xml:space="preserve">по качеству, упаковке и маркировке </w:t>
      </w:r>
      <w:r w:rsidR="006569D8" w:rsidRPr="006A4EF3">
        <w:rPr>
          <w:rFonts w:ascii="Arial" w:hAnsi="Arial" w:cs="Arial"/>
          <w:sz w:val="20"/>
          <w:szCs w:val="20"/>
        </w:rPr>
        <w:t xml:space="preserve">требованиям, установленным </w:t>
      </w:r>
      <w:r w:rsidR="003F0026">
        <w:rPr>
          <w:rFonts w:ascii="Arial" w:hAnsi="Arial" w:cs="Arial"/>
          <w:sz w:val="20"/>
          <w:szCs w:val="20"/>
        </w:rPr>
        <w:t>в соответствующих Приложениях</w:t>
      </w:r>
      <w:r w:rsidR="00D814FE">
        <w:rPr>
          <w:rFonts w:ascii="Arial" w:hAnsi="Arial" w:cs="Arial"/>
          <w:sz w:val="20"/>
          <w:szCs w:val="20"/>
        </w:rPr>
        <w:t xml:space="preserve"> к настоящему Договору</w:t>
      </w:r>
      <w:r w:rsidR="006569D8" w:rsidRPr="006A4EF3">
        <w:rPr>
          <w:rFonts w:ascii="Arial" w:hAnsi="Arial" w:cs="Arial"/>
          <w:sz w:val="20"/>
          <w:szCs w:val="20"/>
        </w:rPr>
        <w:t>;</w:t>
      </w:r>
    </w:p>
    <w:p w14:paraId="1390710B" w14:textId="77777777" w:rsidR="006569D8" w:rsidRPr="006A4EF3" w:rsidRDefault="006569D8" w:rsidP="00BD4D23">
      <w:pPr>
        <w:numPr>
          <w:ilvl w:val="1"/>
          <w:numId w:val="3"/>
        </w:numPr>
        <w:tabs>
          <w:tab w:val="clear" w:pos="1440"/>
          <w:tab w:val="num" w:pos="600"/>
        </w:tabs>
        <w:ind w:left="0" w:firstLine="426"/>
        <w:jc w:val="both"/>
        <w:rPr>
          <w:rFonts w:ascii="Arial" w:hAnsi="Arial" w:cs="Arial"/>
          <w:sz w:val="20"/>
          <w:szCs w:val="20"/>
        </w:rPr>
      </w:pPr>
      <w:r w:rsidRPr="006A4EF3">
        <w:rPr>
          <w:rFonts w:ascii="Arial" w:hAnsi="Arial" w:cs="Arial"/>
          <w:sz w:val="20"/>
          <w:szCs w:val="20"/>
        </w:rPr>
        <w:t xml:space="preserve">в полном соответствии с установленными законом и условиями настоящего Договора </w:t>
      </w:r>
      <w:r w:rsidR="003F0026">
        <w:rPr>
          <w:rFonts w:ascii="Arial" w:hAnsi="Arial" w:cs="Arial"/>
          <w:sz w:val="20"/>
          <w:szCs w:val="20"/>
        </w:rPr>
        <w:t xml:space="preserve">и Приложений к нему </w:t>
      </w:r>
      <w:r w:rsidRPr="006A4EF3">
        <w:rPr>
          <w:rFonts w:ascii="Arial" w:hAnsi="Arial" w:cs="Arial"/>
          <w:sz w:val="20"/>
          <w:szCs w:val="20"/>
        </w:rPr>
        <w:t>порядком.</w:t>
      </w:r>
    </w:p>
    <w:p w14:paraId="274D6CFE" w14:textId="77777777" w:rsidR="006569D8" w:rsidRPr="006A4EF3" w:rsidRDefault="006569D8" w:rsidP="00BD4D23">
      <w:pPr>
        <w:pStyle w:val="af4"/>
        <w:numPr>
          <w:ilvl w:val="1"/>
          <w:numId w:val="15"/>
        </w:numPr>
        <w:ind w:left="0" w:firstLine="426"/>
        <w:jc w:val="both"/>
        <w:rPr>
          <w:rFonts w:ascii="Arial" w:hAnsi="Arial" w:cs="Arial"/>
          <w:sz w:val="20"/>
          <w:szCs w:val="20"/>
        </w:rPr>
      </w:pPr>
      <w:r w:rsidRPr="006A4EF3">
        <w:rPr>
          <w:rFonts w:ascii="Arial" w:hAnsi="Arial" w:cs="Arial"/>
          <w:sz w:val="20"/>
          <w:szCs w:val="20"/>
        </w:rPr>
        <w:t xml:space="preserve">Поставщик обязуется </w:t>
      </w:r>
      <w:r w:rsidR="009E1D8E" w:rsidRPr="006A4EF3">
        <w:rPr>
          <w:rFonts w:ascii="Arial" w:hAnsi="Arial" w:cs="Arial"/>
          <w:sz w:val="20"/>
          <w:szCs w:val="20"/>
        </w:rPr>
        <w:t xml:space="preserve">одновременно с Товаром предоставлять </w:t>
      </w:r>
      <w:r w:rsidRPr="006A4EF3">
        <w:rPr>
          <w:rFonts w:ascii="Arial" w:hAnsi="Arial" w:cs="Arial"/>
          <w:sz w:val="20"/>
          <w:szCs w:val="20"/>
        </w:rPr>
        <w:t xml:space="preserve">комплект </w:t>
      </w:r>
      <w:r w:rsidR="009E1D8E" w:rsidRPr="006A4EF3">
        <w:rPr>
          <w:rFonts w:ascii="Arial" w:hAnsi="Arial" w:cs="Arial"/>
          <w:sz w:val="20"/>
          <w:szCs w:val="20"/>
        </w:rPr>
        <w:t>документации</w:t>
      </w:r>
      <w:r w:rsidR="002F467B">
        <w:rPr>
          <w:rFonts w:ascii="Arial" w:hAnsi="Arial" w:cs="Arial"/>
          <w:sz w:val="20"/>
          <w:szCs w:val="20"/>
        </w:rPr>
        <w:t>,</w:t>
      </w:r>
      <w:r w:rsidR="009E1D8E" w:rsidRPr="006A4EF3">
        <w:rPr>
          <w:rFonts w:ascii="Arial" w:hAnsi="Arial" w:cs="Arial"/>
          <w:sz w:val="20"/>
          <w:szCs w:val="20"/>
        </w:rPr>
        <w:t xml:space="preserve"> </w:t>
      </w:r>
      <w:r w:rsidRPr="006A4EF3">
        <w:rPr>
          <w:rFonts w:ascii="Arial" w:hAnsi="Arial" w:cs="Arial"/>
          <w:sz w:val="20"/>
          <w:szCs w:val="20"/>
        </w:rPr>
        <w:t xml:space="preserve">относящейся к </w:t>
      </w:r>
      <w:r w:rsidR="009E1D8E" w:rsidRPr="006A4EF3">
        <w:rPr>
          <w:rFonts w:ascii="Arial" w:hAnsi="Arial" w:cs="Arial"/>
          <w:sz w:val="20"/>
          <w:szCs w:val="20"/>
        </w:rPr>
        <w:t>Товару</w:t>
      </w:r>
      <w:r w:rsidRPr="006A4EF3">
        <w:rPr>
          <w:rFonts w:ascii="Arial" w:hAnsi="Arial" w:cs="Arial"/>
          <w:sz w:val="20"/>
          <w:szCs w:val="20"/>
        </w:rPr>
        <w:t>, необходимой для реализации данных Товаров в розничной сети, в соответствии с требованиями действующего законодательства РФ. В частности, в предусмотренных законом случаях Поставщик обязан предоставить Покупателю следующие документы:</w:t>
      </w:r>
    </w:p>
    <w:p w14:paraId="605B1660" w14:textId="77777777" w:rsidR="006569D8" w:rsidRPr="006A4EF3" w:rsidRDefault="006569D8" w:rsidP="00BD4D23">
      <w:pPr>
        <w:pStyle w:val="af4"/>
        <w:numPr>
          <w:ilvl w:val="0"/>
          <w:numId w:val="16"/>
        </w:numPr>
        <w:ind w:left="0" w:firstLine="426"/>
        <w:jc w:val="both"/>
        <w:rPr>
          <w:rFonts w:ascii="Arial" w:hAnsi="Arial" w:cs="Arial"/>
          <w:sz w:val="20"/>
          <w:szCs w:val="20"/>
        </w:rPr>
      </w:pPr>
      <w:r w:rsidRPr="006A4EF3">
        <w:rPr>
          <w:rFonts w:ascii="Arial" w:hAnsi="Arial" w:cs="Arial"/>
          <w:sz w:val="20"/>
          <w:szCs w:val="20"/>
        </w:rPr>
        <w:t>сертификат соответствия</w:t>
      </w:r>
      <w:r w:rsidR="006F65BF">
        <w:rPr>
          <w:rFonts w:ascii="Arial" w:hAnsi="Arial" w:cs="Arial"/>
          <w:sz w:val="20"/>
          <w:szCs w:val="20"/>
        </w:rPr>
        <w:t xml:space="preserve"> (декларацию о соответствии)</w:t>
      </w:r>
      <w:r w:rsidRPr="006A4EF3">
        <w:rPr>
          <w:rFonts w:ascii="Arial" w:hAnsi="Arial" w:cs="Arial"/>
          <w:sz w:val="20"/>
          <w:szCs w:val="20"/>
        </w:rPr>
        <w:t>, свидетельство о государственной регистрации продукции;</w:t>
      </w:r>
    </w:p>
    <w:p w14:paraId="2176535E" w14:textId="77777777" w:rsidR="003707D1" w:rsidRPr="006A4EF3" w:rsidRDefault="00731C05" w:rsidP="00BD4D23">
      <w:pPr>
        <w:pStyle w:val="af4"/>
        <w:numPr>
          <w:ilvl w:val="0"/>
          <w:numId w:val="16"/>
        </w:numPr>
        <w:ind w:left="0" w:firstLine="426"/>
        <w:jc w:val="both"/>
        <w:rPr>
          <w:rFonts w:ascii="Arial" w:hAnsi="Arial" w:cs="Arial"/>
          <w:sz w:val="20"/>
          <w:szCs w:val="20"/>
        </w:rPr>
      </w:pPr>
      <w:r w:rsidRPr="00731C05">
        <w:rPr>
          <w:rFonts w:ascii="Arial" w:hAnsi="Arial" w:cs="Arial"/>
          <w:sz w:val="20"/>
          <w:szCs w:val="20"/>
        </w:rPr>
        <w:t xml:space="preserve">ветеринарные сопроводительные документы (ветеринарные свидетельства/сертификаты/справки) на </w:t>
      </w:r>
      <w:r w:rsidR="002E5C57">
        <w:rPr>
          <w:rFonts w:ascii="Arial" w:hAnsi="Arial" w:cs="Arial"/>
          <w:sz w:val="20"/>
          <w:szCs w:val="20"/>
        </w:rPr>
        <w:t>Т</w:t>
      </w:r>
      <w:r w:rsidRPr="00731C05">
        <w:rPr>
          <w:rFonts w:ascii="Arial" w:hAnsi="Arial" w:cs="Arial"/>
          <w:sz w:val="20"/>
          <w:szCs w:val="20"/>
        </w:rPr>
        <w:t>овары, входящие в Перечень подконтрольных товаров, подлежащих такому сопровождению</w:t>
      </w:r>
      <w:r w:rsidR="003707D1" w:rsidRPr="006A4EF3">
        <w:rPr>
          <w:rFonts w:ascii="Arial" w:hAnsi="Arial" w:cs="Arial"/>
          <w:sz w:val="20"/>
          <w:szCs w:val="20"/>
        </w:rPr>
        <w:t>;</w:t>
      </w:r>
    </w:p>
    <w:p w14:paraId="5369059A" w14:textId="77777777" w:rsidR="003707D1" w:rsidRPr="00766F12" w:rsidRDefault="003707D1" w:rsidP="00BD4D23">
      <w:pPr>
        <w:pStyle w:val="af4"/>
        <w:numPr>
          <w:ilvl w:val="0"/>
          <w:numId w:val="16"/>
        </w:numPr>
        <w:ind w:left="0" w:firstLine="426"/>
        <w:jc w:val="both"/>
        <w:rPr>
          <w:rFonts w:ascii="Arial" w:hAnsi="Arial" w:cs="Arial"/>
          <w:sz w:val="20"/>
          <w:szCs w:val="20"/>
        </w:rPr>
      </w:pPr>
      <w:r w:rsidRPr="00766F12">
        <w:rPr>
          <w:rFonts w:ascii="Arial" w:hAnsi="Arial" w:cs="Arial"/>
          <w:sz w:val="20"/>
          <w:szCs w:val="20"/>
        </w:rPr>
        <w:t>справку к таможенной декларации (для алкогольной, спиртосодержащей</w:t>
      </w:r>
      <w:r w:rsidR="00890A23" w:rsidRPr="00766F12">
        <w:rPr>
          <w:rFonts w:ascii="Arial" w:hAnsi="Arial" w:cs="Arial"/>
          <w:sz w:val="20"/>
          <w:szCs w:val="20"/>
        </w:rPr>
        <w:t xml:space="preserve"> и</w:t>
      </w:r>
      <w:r w:rsidRPr="00766F12">
        <w:rPr>
          <w:rFonts w:ascii="Arial" w:hAnsi="Arial" w:cs="Arial"/>
          <w:sz w:val="20"/>
          <w:szCs w:val="20"/>
        </w:rPr>
        <w:t xml:space="preserve"> табачной продукции импортного производства); справку, прилагаемую к товарно-транспортной накладной по унифицированной форме 1-Т (далее – «ТТН»), (для алкогольной и спиртосодержащей продукции отечественного производства);</w:t>
      </w:r>
    </w:p>
    <w:p w14:paraId="7F08D795" w14:textId="77777777" w:rsidR="006569D8" w:rsidRPr="006A4EF3" w:rsidRDefault="003707D1" w:rsidP="00BD4D23">
      <w:pPr>
        <w:pStyle w:val="af4"/>
        <w:numPr>
          <w:ilvl w:val="0"/>
          <w:numId w:val="16"/>
        </w:numPr>
        <w:ind w:left="0" w:firstLine="426"/>
        <w:jc w:val="both"/>
        <w:rPr>
          <w:rFonts w:ascii="Arial" w:hAnsi="Arial" w:cs="Arial"/>
          <w:sz w:val="20"/>
          <w:szCs w:val="20"/>
        </w:rPr>
      </w:pPr>
      <w:r w:rsidRPr="006A4EF3">
        <w:rPr>
          <w:rFonts w:ascii="Arial" w:hAnsi="Arial" w:cs="Arial"/>
          <w:sz w:val="20"/>
          <w:szCs w:val="20"/>
        </w:rPr>
        <w:t>а также иные документы, предусмотренные законодательством РФ.</w:t>
      </w:r>
    </w:p>
    <w:p w14:paraId="11436BE3" w14:textId="77777777" w:rsidR="006569D8" w:rsidRPr="006A4EF3" w:rsidRDefault="006569D8" w:rsidP="00BD4D23">
      <w:pPr>
        <w:ind w:firstLine="426"/>
        <w:jc w:val="both"/>
        <w:rPr>
          <w:rFonts w:ascii="Arial" w:hAnsi="Arial" w:cs="Arial"/>
          <w:sz w:val="20"/>
          <w:szCs w:val="20"/>
        </w:rPr>
      </w:pPr>
      <w:r w:rsidRPr="006A4EF3">
        <w:rPr>
          <w:rFonts w:ascii="Arial" w:hAnsi="Arial" w:cs="Arial"/>
          <w:sz w:val="20"/>
          <w:szCs w:val="20"/>
        </w:rPr>
        <w:t>Указанная документация должна быть на русском языке.</w:t>
      </w:r>
    </w:p>
    <w:p w14:paraId="628EA793" w14:textId="77777777" w:rsidR="006569D8" w:rsidRPr="006A4EF3" w:rsidRDefault="006569D8" w:rsidP="00BD4D23">
      <w:pPr>
        <w:pStyle w:val="af4"/>
        <w:numPr>
          <w:ilvl w:val="1"/>
          <w:numId w:val="15"/>
        </w:numPr>
        <w:ind w:left="0" w:firstLine="426"/>
        <w:jc w:val="both"/>
        <w:rPr>
          <w:rFonts w:ascii="Arial" w:hAnsi="Arial" w:cs="Arial"/>
          <w:sz w:val="20"/>
          <w:szCs w:val="20"/>
        </w:rPr>
      </w:pPr>
      <w:r w:rsidRPr="003C32B7">
        <w:rPr>
          <w:rFonts w:ascii="Arial" w:hAnsi="Arial" w:cs="Arial"/>
          <w:sz w:val="20"/>
          <w:szCs w:val="20"/>
        </w:rPr>
        <w:t>Сертификаты</w:t>
      </w:r>
      <w:r w:rsidRPr="006A4EF3">
        <w:rPr>
          <w:rFonts w:ascii="Arial" w:hAnsi="Arial" w:cs="Arial"/>
          <w:sz w:val="20"/>
          <w:szCs w:val="20"/>
        </w:rPr>
        <w:t xml:space="preserve"> (декларации) соответствия, свидетельства о государственной регистрации продукции (надлежащим образом заверенные копии данных документов) Поставщик обязан передавать Покупателю вместе с товаросопроводительными документами при первой поставке Товара в количестве, согласованном с Покупателем. По окончании срока действия сертификата (декларации) соответствия, свидетельства о государственной регистрации продукции Поставщик обязан передать Покупателю надлежащим образом заверенную копию действующего (нового) сертификата (декларации) соответствия, свидетельства о государственной регистрации продукции.</w:t>
      </w:r>
      <w:r w:rsidR="00731C05" w:rsidRPr="00731C05">
        <w:rPr>
          <w:rFonts w:ascii="Arial" w:hAnsi="Arial" w:cs="Arial"/>
          <w:sz w:val="20"/>
          <w:szCs w:val="20"/>
        </w:rPr>
        <w:t xml:space="preserve"> Оформление ветеринарных сопроводительных документов может производиться как на бумажном носителе, так </w:t>
      </w:r>
      <w:r w:rsidR="00731C05">
        <w:rPr>
          <w:rFonts w:ascii="Arial" w:hAnsi="Arial" w:cs="Arial"/>
          <w:sz w:val="20"/>
          <w:szCs w:val="20"/>
        </w:rPr>
        <w:t xml:space="preserve">(по согласованию </w:t>
      </w:r>
      <w:r w:rsidR="003C32B7">
        <w:rPr>
          <w:rFonts w:ascii="Arial" w:hAnsi="Arial" w:cs="Arial"/>
          <w:sz w:val="20"/>
          <w:szCs w:val="20"/>
        </w:rPr>
        <w:t>С</w:t>
      </w:r>
      <w:r w:rsidR="00731C05">
        <w:rPr>
          <w:rFonts w:ascii="Arial" w:hAnsi="Arial" w:cs="Arial"/>
          <w:sz w:val="20"/>
          <w:szCs w:val="20"/>
        </w:rPr>
        <w:t xml:space="preserve">торон) </w:t>
      </w:r>
      <w:r w:rsidR="00731C05" w:rsidRPr="00731C05">
        <w:rPr>
          <w:rFonts w:ascii="Arial" w:hAnsi="Arial" w:cs="Arial"/>
          <w:sz w:val="20"/>
          <w:szCs w:val="20"/>
        </w:rPr>
        <w:t>и в электронном виде с использованием государственной информационной системы (ГИС) Меркурий (при наличии технической возможности).</w:t>
      </w:r>
      <w:r w:rsidR="004623C7" w:rsidRPr="006A4EF3">
        <w:rPr>
          <w:rFonts w:ascii="Arial" w:hAnsi="Arial" w:cs="Arial"/>
          <w:sz w:val="20"/>
          <w:szCs w:val="20"/>
        </w:rPr>
        <w:t xml:space="preserve"> </w:t>
      </w:r>
      <w:r w:rsidR="0005257B" w:rsidRPr="006A4EF3">
        <w:rPr>
          <w:rFonts w:ascii="Arial" w:hAnsi="Arial" w:cs="Arial"/>
          <w:sz w:val="20"/>
          <w:szCs w:val="20"/>
        </w:rPr>
        <w:t xml:space="preserve">Поставщик обязуется </w:t>
      </w:r>
      <w:r w:rsidR="00DE4E4E">
        <w:rPr>
          <w:rFonts w:ascii="Arial" w:hAnsi="Arial" w:cs="Arial"/>
          <w:sz w:val="20"/>
          <w:szCs w:val="20"/>
        </w:rPr>
        <w:t xml:space="preserve">не позднее </w:t>
      </w:r>
      <w:r w:rsidR="009779A8">
        <w:rPr>
          <w:rFonts w:ascii="Arial" w:hAnsi="Arial" w:cs="Arial"/>
          <w:sz w:val="20"/>
          <w:szCs w:val="20"/>
        </w:rPr>
        <w:t xml:space="preserve">7 (семи) календарных дней до поставки </w:t>
      </w:r>
      <w:r w:rsidR="00DE4E4E">
        <w:rPr>
          <w:rFonts w:ascii="Arial" w:hAnsi="Arial" w:cs="Arial"/>
          <w:sz w:val="20"/>
          <w:szCs w:val="20"/>
        </w:rPr>
        <w:t xml:space="preserve">передать Покупателю в отношении алкогольной продукции </w:t>
      </w:r>
      <w:r w:rsidR="009F25CB" w:rsidRPr="006A4EF3">
        <w:rPr>
          <w:rFonts w:ascii="Arial" w:hAnsi="Arial" w:cs="Arial"/>
          <w:sz w:val="20"/>
          <w:szCs w:val="20"/>
        </w:rPr>
        <w:t>(з</w:t>
      </w:r>
      <w:r w:rsidR="00491D1E" w:rsidRPr="006A4EF3">
        <w:rPr>
          <w:rFonts w:ascii="Arial" w:hAnsi="Arial" w:cs="Arial"/>
          <w:sz w:val="20"/>
          <w:szCs w:val="20"/>
        </w:rPr>
        <w:t>а исключением пива, пивных напи</w:t>
      </w:r>
      <w:r w:rsidR="009F25CB" w:rsidRPr="006A4EF3">
        <w:rPr>
          <w:rFonts w:ascii="Arial" w:hAnsi="Arial" w:cs="Arial"/>
          <w:sz w:val="20"/>
          <w:szCs w:val="20"/>
        </w:rPr>
        <w:t>т</w:t>
      </w:r>
      <w:r w:rsidR="00491D1E" w:rsidRPr="006A4EF3">
        <w:rPr>
          <w:rFonts w:ascii="Arial" w:hAnsi="Arial" w:cs="Arial"/>
          <w:sz w:val="20"/>
          <w:szCs w:val="20"/>
        </w:rPr>
        <w:t>к</w:t>
      </w:r>
      <w:r w:rsidR="009F25CB" w:rsidRPr="006A4EF3">
        <w:rPr>
          <w:rFonts w:ascii="Arial" w:hAnsi="Arial" w:cs="Arial"/>
          <w:sz w:val="20"/>
          <w:szCs w:val="20"/>
        </w:rPr>
        <w:t>ов)</w:t>
      </w:r>
      <w:r w:rsidR="0005257B" w:rsidRPr="006A4EF3">
        <w:rPr>
          <w:rFonts w:ascii="Arial" w:hAnsi="Arial" w:cs="Arial"/>
          <w:sz w:val="20"/>
          <w:szCs w:val="20"/>
        </w:rPr>
        <w:t xml:space="preserve"> и/или спиртосодержащей продукции заверенную надлежащим образом копию</w:t>
      </w:r>
      <w:r w:rsidR="00F869E3" w:rsidRPr="006A4EF3">
        <w:rPr>
          <w:rFonts w:ascii="Arial" w:hAnsi="Arial" w:cs="Arial"/>
          <w:sz w:val="20"/>
          <w:szCs w:val="20"/>
        </w:rPr>
        <w:t xml:space="preserve"> действующей</w:t>
      </w:r>
      <w:r w:rsidR="0005257B" w:rsidRPr="006A4EF3">
        <w:rPr>
          <w:rFonts w:ascii="Arial" w:hAnsi="Arial" w:cs="Arial"/>
          <w:sz w:val="20"/>
          <w:szCs w:val="20"/>
        </w:rPr>
        <w:t xml:space="preserve"> лицензии.</w:t>
      </w:r>
    </w:p>
    <w:p w14:paraId="15BF9084" w14:textId="77777777" w:rsidR="003707D1" w:rsidRPr="006A4EF3" w:rsidRDefault="003707D1" w:rsidP="00BD4D23">
      <w:pPr>
        <w:pStyle w:val="af4"/>
        <w:numPr>
          <w:ilvl w:val="1"/>
          <w:numId w:val="15"/>
        </w:numPr>
        <w:ind w:left="0" w:firstLine="426"/>
        <w:jc w:val="both"/>
        <w:rPr>
          <w:rFonts w:ascii="Arial" w:hAnsi="Arial" w:cs="Arial"/>
          <w:sz w:val="20"/>
          <w:szCs w:val="20"/>
        </w:rPr>
      </w:pPr>
      <w:r w:rsidRPr="006A4EF3">
        <w:rPr>
          <w:rFonts w:ascii="Arial" w:hAnsi="Arial" w:cs="Arial"/>
          <w:sz w:val="20"/>
          <w:szCs w:val="20"/>
        </w:rPr>
        <w:t xml:space="preserve">Порядок поставки и приемки Товара </w:t>
      </w:r>
      <w:r w:rsidRPr="00766F12">
        <w:rPr>
          <w:rFonts w:ascii="Arial" w:hAnsi="Arial" w:cs="Arial"/>
          <w:sz w:val="20"/>
          <w:szCs w:val="20"/>
        </w:rPr>
        <w:t xml:space="preserve">установлен в </w:t>
      </w:r>
      <w:r w:rsidR="00FC4964" w:rsidRPr="00766F12">
        <w:rPr>
          <w:rFonts w:ascii="Arial" w:hAnsi="Arial" w:cs="Arial"/>
          <w:sz w:val="20"/>
          <w:szCs w:val="20"/>
        </w:rPr>
        <w:t>соответствующем Приложении</w:t>
      </w:r>
      <w:r w:rsidRPr="00766F12">
        <w:rPr>
          <w:rFonts w:ascii="Arial" w:hAnsi="Arial" w:cs="Arial"/>
          <w:sz w:val="20"/>
          <w:szCs w:val="20"/>
        </w:rPr>
        <w:t xml:space="preserve"> </w:t>
      </w:r>
      <w:r w:rsidR="00C4640E" w:rsidRPr="00766F12">
        <w:rPr>
          <w:rFonts w:ascii="Arial" w:hAnsi="Arial" w:cs="Arial"/>
          <w:sz w:val="20"/>
          <w:szCs w:val="20"/>
        </w:rPr>
        <w:t xml:space="preserve">№ 5 </w:t>
      </w:r>
      <w:r w:rsidRPr="00766F12">
        <w:rPr>
          <w:rFonts w:ascii="Arial" w:hAnsi="Arial" w:cs="Arial"/>
          <w:sz w:val="20"/>
          <w:szCs w:val="20"/>
        </w:rPr>
        <w:t>к</w:t>
      </w:r>
      <w:r w:rsidRPr="006A4EF3">
        <w:rPr>
          <w:rFonts w:ascii="Arial" w:hAnsi="Arial" w:cs="Arial"/>
          <w:sz w:val="20"/>
          <w:szCs w:val="20"/>
        </w:rPr>
        <w:t xml:space="preserve"> настоящему Договору</w:t>
      </w:r>
      <w:r w:rsidR="00FC4964">
        <w:rPr>
          <w:rFonts w:ascii="Arial" w:hAnsi="Arial" w:cs="Arial"/>
          <w:sz w:val="20"/>
          <w:szCs w:val="20"/>
        </w:rPr>
        <w:t xml:space="preserve"> (далее - «Порядок поставки и приемки </w:t>
      </w:r>
      <w:r w:rsidR="003C32B7">
        <w:rPr>
          <w:rFonts w:ascii="Arial" w:hAnsi="Arial" w:cs="Arial"/>
          <w:sz w:val="20"/>
          <w:szCs w:val="20"/>
        </w:rPr>
        <w:t>Т</w:t>
      </w:r>
      <w:r w:rsidR="00FC4964">
        <w:rPr>
          <w:rFonts w:ascii="Arial" w:hAnsi="Arial" w:cs="Arial"/>
          <w:sz w:val="20"/>
          <w:szCs w:val="20"/>
        </w:rPr>
        <w:t>овара»)</w:t>
      </w:r>
      <w:r w:rsidRPr="006A4EF3">
        <w:rPr>
          <w:rFonts w:ascii="Arial" w:hAnsi="Arial" w:cs="Arial"/>
          <w:sz w:val="20"/>
          <w:szCs w:val="20"/>
        </w:rPr>
        <w:t>.</w:t>
      </w:r>
    </w:p>
    <w:p w14:paraId="7117D0D2" w14:textId="77777777" w:rsidR="003707D1" w:rsidRDefault="00566467" w:rsidP="00BD4D23">
      <w:pPr>
        <w:pStyle w:val="af4"/>
        <w:numPr>
          <w:ilvl w:val="1"/>
          <w:numId w:val="15"/>
        </w:numPr>
        <w:ind w:left="0" w:firstLine="426"/>
        <w:jc w:val="both"/>
        <w:rPr>
          <w:rFonts w:ascii="Arial" w:hAnsi="Arial" w:cs="Arial"/>
          <w:sz w:val="20"/>
          <w:szCs w:val="20"/>
        </w:rPr>
      </w:pPr>
      <w:r w:rsidRPr="004B76F6">
        <w:rPr>
          <w:rFonts w:ascii="Arial" w:hAnsi="Arial" w:cs="Arial"/>
          <w:sz w:val="20"/>
          <w:szCs w:val="20"/>
        </w:rPr>
        <w:t xml:space="preserve">Фактическая передача Товара осуществляется </w:t>
      </w:r>
      <w:r w:rsidR="00835D23" w:rsidRPr="004B76F6">
        <w:rPr>
          <w:rFonts w:ascii="Arial" w:hAnsi="Arial" w:cs="Arial"/>
          <w:sz w:val="20"/>
          <w:szCs w:val="20"/>
        </w:rPr>
        <w:t xml:space="preserve">на складе или </w:t>
      </w:r>
      <w:r w:rsidR="00DA62AF" w:rsidRPr="006A4EF3">
        <w:rPr>
          <w:rFonts w:ascii="Arial" w:hAnsi="Arial" w:cs="Arial"/>
          <w:sz w:val="20"/>
          <w:szCs w:val="20"/>
        </w:rPr>
        <w:t>в магазине</w:t>
      </w:r>
      <w:r w:rsidR="00835D23" w:rsidRPr="006A4EF3">
        <w:rPr>
          <w:rFonts w:ascii="Arial" w:hAnsi="Arial" w:cs="Arial"/>
          <w:sz w:val="20"/>
          <w:szCs w:val="20"/>
        </w:rPr>
        <w:t xml:space="preserve"> Покупателя </w:t>
      </w:r>
      <w:r w:rsidRPr="004B76F6">
        <w:rPr>
          <w:rFonts w:ascii="Arial" w:hAnsi="Arial" w:cs="Arial"/>
          <w:sz w:val="20"/>
          <w:szCs w:val="20"/>
        </w:rPr>
        <w:t>в момент подписания Покупателем товарной накладной</w:t>
      </w:r>
      <w:r w:rsidR="00764551">
        <w:rPr>
          <w:rFonts w:ascii="Arial" w:hAnsi="Arial" w:cs="Arial"/>
          <w:sz w:val="20"/>
          <w:szCs w:val="20"/>
        </w:rPr>
        <w:t xml:space="preserve"> по форме №ТОРГ-12 (ТН)</w:t>
      </w:r>
      <w:r w:rsidR="00642322">
        <w:rPr>
          <w:rFonts w:ascii="Arial" w:hAnsi="Arial" w:cs="Arial"/>
          <w:sz w:val="20"/>
          <w:szCs w:val="20"/>
        </w:rPr>
        <w:t xml:space="preserve"> и </w:t>
      </w:r>
      <w:r w:rsidR="00642322" w:rsidRPr="00642322">
        <w:rPr>
          <w:rFonts w:ascii="Arial" w:hAnsi="Arial" w:cs="Arial"/>
          <w:sz w:val="20"/>
          <w:szCs w:val="20"/>
        </w:rPr>
        <w:t xml:space="preserve">Акта о приемке товара по форме </w:t>
      </w:r>
      <w:r w:rsidR="0049665A">
        <w:rPr>
          <w:rFonts w:ascii="Arial" w:hAnsi="Arial" w:cs="Arial"/>
          <w:sz w:val="20"/>
          <w:szCs w:val="20"/>
        </w:rPr>
        <w:t>№</w:t>
      </w:r>
      <w:r w:rsidR="00642322">
        <w:rPr>
          <w:rFonts w:ascii="Arial" w:hAnsi="Arial" w:cs="Arial"/>
          <w:sz w:val="20"/>
          <w:szCs w:val="20"/>
        </w:rPr>
        <w:t>ТОРГ-1 (если последний акт составляется)</w:t>
      </w:r>
      <w:r w:rsidRPr="006A4EF3">
        <w:rPr>
          <w:rFonts w:ascii="Arial" w:hAnsi="Arial" w:cs="Arial"/>
          <w:sz w:val="20"/>
          <w:szCs w:val="20"/>
        </w:rPr>
        <w:t xml:space="preserve">. </w:t>
      </w:r>
      <w:r w:rsidR="003707D1" w:rsidRPr="006A4EF3">
        <w:rPr>
          <w:rFonts w:ascii="Arial" w:hAnsi="Arial" w:cs="Arial"/>
          <w:sz w:val="20"/>
          <w:szCs w:val="20"/>
        </w:rPr>
        <w:t xml:space="preserve">Право собственности (риск случайной гибели и повреждения) на Товар переходит от Поставщика к Покупателю с момента </w:t>
      </w:r>
      <w:r w:rsidR="00692677" w:rsidRPr="004B76F6">
        <w:rPr>
          <w:rFonts w:ascii="Arial" w:hAnsi="Arial" w:cs="Arial"/>
          <w:sz w:val="20"/>
          <w:szCs w:val="20"/>
        </w:rPr>
        <w:t>подписания Покупателем товарной накладной.</w:t>
      </w:r>
      <w:r w:rsidR="005722DD">
        <w:rPr>
          <w:rFonts w:ascii="Arial" w:hAnsi="Arial" w:cs="Arial"/>
          <w:sz w:val="20"/>
          <w:szCs w:val="20"/>
        </w:rPr>
        <w:t xml:space="preserve"> Положения настоящего пункта применяются, если Сторонами не предусмот</w:t>
      </w:r>
      <w:r w:rsidR="00842BF0">
        <w:rPr>
          <w:rFonts w:ascii="Arial" w:hAnsi="Arial" w:cs="Arial"/>
          <w:sz w:val="20"/>
          <w:szCs w:val="20"/>
        </w:rPr>
        <w:t>рен иной порядок приемки Товара, при котором право собственности на Товар подтверждается подписанием Акта о приемке товара по форме №ТОРГ-1</w:t>
      </w:r>
      <w:r w:rsidR="00642322">
        <w:rPr>
          <w:rFonts w:ascii="Arial" w:hAnsi="Arial" w:cs="Arial"/>
          <w:sz w:val="20"/>
          <w:szCs w:val="20"/>
        </w:rPr>
        <w:t xml:space="preserve">, в случае если </w:t>
      </w:r>
      <w:r w:rsidR="0049665A">
        <w:rPr>
          <w:rFonts w:ascii="Arial" w:hAnsi="Arial" w:cs="Arial"/>
          <w:sz w:val="20"/>
          <w:szCs w:val="20"/>
        </w:rPr>
        <w:t>№</w:t>
      </w:r>
      <w:r w:rsidR="00642322">
        <w:rPr>
          <w:rFonts w:ascii="Arial" w:hAnsi="Arial" w:cs="Arial"/>
          <w:sz w:val="20"/>
          <w:szCs w:val="20"/>
        </w:rPr>
        <w:t>ТОРГ-1 не подписывается</w:t>
      </w:r>
      <w:r w:rsidR="0049665A">
        <w:rPr>
          <w:rFonts w:ascii="Arial" w:hAnsi="Arial" w:cs="Arial"/>
          <w:sz w:val="20"/>
          <w:szCs w:val="20"/>
        </w:rPr>
        <w:t xml:space="preserve"> </w:t>
      </w:r>
      <w:r w:rsidR="00642322">
        <w:rPr>
          <w:rFonts w:ascii="Arial" w:hAnsi="Arial" w:cs="Arial"/>
          <w:sz w:val="20"/>
          <w:szCs w:val="20"/>
        </w:rPr>
        <w:t>-</w:t>
      </w:r>
      <w:r w:rsidR="0049665A">
        <w:rPr>
          <w:rFonts w:ascii="Arial" w:hAnsi="Arial" w:cs="Arial"/>
          <w:sz w:val="20"/>
          <w:szCs w:val="20"/>
        </w:rPr>
        <w:t xml:space="preserve"> </w:t>
      </w:r>
      <w:r w:rsidR="00642322">
        <w:rPr>
          <w:rFonts w:ascii="Arial" w:hAnsi="Arial" w:cs="Arial"/>
          <w:sz w:val="20"/>
          <w:szCs w:val="20"/>
        </w:rPr>
        <w:t xml:space="preserve">с момента подписания товарной накладной по форме </w:t>
      </w:r>
      <w:r w:rsidR="0049665A">
        <w:rPr>
          <w:rFonts w:ascii="Arial" w:hAnsi="Arial" w:cs="Arial"/>
          <w:sz w:val="20"/>
          <w:szCs w:val="20"/>
        </w:rPr>
        <w:t>№</w:t>
      </w:r>
      <w:r w:rsidR="00642322">
        <w:rPr>
          <w:rFonts w:ascii="Arial" w:hAnsi="Arial" w:cs="Arial"/>
          <w:sz w:val="20"/>
          <w:szCs w:val="20"/>
        </w:rPr>
        <w:t>ТОРГ-12</w:t>
      </w:r>
      <w:r w:rsidR="00842BF0">
        <w:rPr>
          <w:rFonts w:ascii="Arial" w:hAnsi="Arial" w:cs="Arial"/>
          <w:sz w:val="20"/>
          <w:szCs w:val="20"/>
        </w:rPr>
        <w:t>.</w:t>
      </w:r>
    </w:p>
    <w:p w14:paraId="39B30352" w14:textId="77777777" w:rsidR="00937DC8" w:rsidRDefault="002E0460" w:rsidP="00BD4D23">
      <w:pPr>
        <w:pStyle w:val="af4"/>
        <w:numPr>
          <w:ilvl w:val="1"/>
          <w:numId w:val="15"/>
        </w:numPr>
        <w:ind w:left="0" w:firstLine="426"/>
        <w:jc w:val="both"/>
        <w:rPr>
          <w:rFonts w:ascii="Arial" w:hAnsi="Arial" w:cs="Arial"/>
          <w:sz w:val="20"/>
          <w:szCs w:val="20"/>
        </w:rPr>
      </w:pPr>
      <w:r w:rsidRPr="002E0460">
        <w:rPr>
          <w:rFonts w:ascii="Arial" w:hAnsi="Arial" w:cs="Arial"/>
          <w:sz w:val="20"/>
          <w:szCs w:val="20"/>
        </w:rPr>
        <w:t xml:space="preserve">Настоящим Стороны установили, что </w:t>
      </w:r>
      <w:r w:rsidR="000C3816">
        <w:rPr>
          <w:rFonts w:ascii="Arial" w:hAnsi="Arial" w:cs="Arial"/>
          <w:sz w:val="20"/>
          <w:szCs w:val="20"/>
        </w:rPr>
        <w:t xml:space="preserve">стоимость </w:t>
      </w:r>
      <w:r w:rsidRPr="002E0460">
        <w:rPr>
          <w:rFonts w:ascii="Arial" w:hAnsi="Arial" w:cs="Arial"/>
          <w:sz w:val="20"/>
          <w:szCs w:val="20"/>
        </w:rPr>
        <w:t>паллет (</w:t>
      </w:r>
      <w:r w:rsidR="000C3816" w:rsidRPr="002E0460">
        <w:rPr>
          <w:rFonts w:ascii="Arial" w:hAnsi="Arial" w:cs="Arial"/>
          <w:sz w:val="20"/>
          <w:szCs w:val="20"/>
        </w:rPr>
        <w:t>поддон</w:t>
      </w:r>
      <w:r w:rsidR="000C3816">
        <w:rPr>
          <w:rFonts w:ascii="Arial" w:hAnsi="Arial" w:cs="Arial"/>
          <w:sz w:val="20"/>
          <w:szCs w:val="20"/>
        </w:rPr>
        <w:t>ов</w:t>
      </w:r>
      <w:r w:rsidRPr="002E0460">
        <w:rPr>
          <w:rFonts w:ascii="Arial" w:hAnsi="Arial" w:cs="Arial"/>
          <w:sz w:val="20"/>
          <w:szCs w:val="20"/>
        </w:rPr>
        <w:t xml:space="preserve">), на которых поставляется </w:t>
      </w:r>
      <w:r w:rsidR="00723F09">
        <w:rPr>
          <w:rFonts w:ascii="Arial" w:hAnsi="Arial" w:cs="Arial"/>
          <w:sz w:val="20"/>
          <w:szCs w:val="20"/>
        </w:rPr>
        <w:t>Т</w:t>
      </w:r>
      <w:r w:rsidRPr="002E0460">
        <w:rPr>
          <w:rFonts w:ascii="Arial" w:hAnsi="Arial" w:cs="Arial"/>
          <w:sz w:val="20"/>
          <w:szCs w:val="20"/>
        </w:rPr>
        <w:t xml:space="preserve">овар Покупателю, </w:t>
      </w:r>
      <w:r w:rsidR="000C3816" w:rsidRPr="002E0460">
        <w:rPr>
          <w:rFonts w:ascii="Arial" w:hAnsi="Arial" w:cs="Arial"/>
          <w:sz w:val="20"/>
          <w:szCs w:val="20"/>
        </w:rPr>
        <w:t>вход</w:t>
      </w:r>
      <w:r w:rsidR="000C3816">
        <w:rPr>
          <w:rFonts w:ascii="Arial" w:hAnsi="Arial" w:cs="Arial"/>
          <w:sz w:val="20"/>
          <w:szCs w:val="20"/>
        </w:rPr>
        <w:t>и</w:t>
      </w:r>
      <w:r w:rsidR="000C3816" w:rsidRPr="002E0460">
        <w:rPr>
          <w:rFonts w:ascii="Arial" w:hAnsi="Arial" w:cs="Arial"/>
          <w:sz w:val="20"/>
          <w:szCs w:val="20"/>
        </w:rPr>
        <w:t xml:space="preserve">т </w:t>
      </w:r>
      <w:r w:rsidRPr="002E0460">
        <w:rPr>
          <w:rFonts w:ascii="Arial" w:hAnsi="Arial" w:cs="Arial"/>
          <w:sz w:val="20"/>
          <w:szCs w:val="20"/>
        </w:rPr>
        <w:t xml:space="preserve">в стоимость </w:t>
      </w:r>
      <w:r w:rsidR="0049665A">
        <w:rPr>
          <w:rFonts w:ascii="Arial" w:hAnsi="Arial" w:cs="Arial"/>
          <w:sz w:val="20"/>
          <w:szCs w:val="20"/>
        </w:rPr>
        <w:t>Т</w:t>
      </w:r>
      <w:r w:rsidRPr="002E0460">
        <w:rPr>
          <w:rFonts w:ascii="Arial" w:hAnsi="Arial" w:cs="Arial"/>
          <w:sz w:val="20"/>
          <w:szCs w:val="20"/>
        </w:rPr>
        <w:t xml:space="preserve">овара, </w:t>
      </w:r>
      <w:r w:rsidR="000C3816">
        <w:rPr>
          <w:rFonts w:ascii="Arial" w:hAnsi="Arial" w:cs="Arial"/>
          <w:sz w:val="20"/>
          <w:szCs w:val="20"/>
        </w:rPr>
        <w:t xml:space="preserve">паллеты </w:t>
      </w:r>
      <w:r w:rsidRPr="002E0460">
        <w:rPr>
          <w:rFonts w:ascii="Arial" w:hAnsi="Arial" w:cs="Arial"/>
          <w:sz w:val="20"/>
          <w:szCs w:val="20"/>
        </w:rPr>
        <w:t>подпадают под регулирование п.4.2</w:t>
      </w:r>
      <w:r w:rsidR="0029486A">
        <w:rPr>
          <w:rFonts w:ascii="Arial" w:hAnsi="Arial" w:cs="Arial"/>
          <w:sz w:val="20"/>
          <w:szCs w:val="20"/>
        </w:rPr>
        <w:t xml:space="preserve"> настоящего</w:t>
      </w:r>
      <w:r w:rsidRPr="002E0460">
        <w:rPr>
          <w:rFonts w:ascii="Arial" w:hAnsi="Arial" w:cs="Arial"/>
          <w:sz w:val="20"/>
          <w:szCs w:val="20"/>
        </w:rPr>
        <w:t xml:space="preserve"> Договора поставки и возврату Поставщику не подлежат</w:t>
      </w:r>
      <w:r w:rsidR="00514FB8">
        <w:rPr>
          <w:rFonts w:ascii="Arial" w:hAnsi="Arial" w:cs="Arial"/>
          <w:sz w:val="20"/>
          <w:szCs w:val="20"/>
        </w:rPr>
        <w:t>, если иное не будет согласовано Сторонами в дополнительном соглашении</w:t>
      </w:r>
      <w:r w:rsidRPr="002E0460">
        <w:rPr>
          <w:rFonts w:ascii="Arial" w:hAnsi="Arial" w:cs="Arial"/>
          <w:sz w:val="20"/>
          <w:szCs w:val="20"/>
        </w:rPr>
        <w:t xml:space="preserve">. Право собственности на паллеты (поддоны) переходит от Поставщика </w:t>
      </w:r>
      <w:r w:rsidR="0049665A">
        <w:rPr>
          <w:rFonts w:ascii="Arial" w:hAnsi="Arial" w:cs="Arial"/>
          <w:sz w:val="20"/>
          <w:szCs w:val="20"/>
        </w:rPr>
        <w:t xml:space="preserve">к </w:t>
      </w:r>
      <w:r w:rsidRPr="002E0460">
        <w:rPr>
          <w:rFonts w:ascii="Arial" w:hAnsi="Arial" w:cs="Arial"/>
          <w:sz w:val="20"/>
          <w:szCs w:val="20"/>
        </w:rPr>
        <w:t>Покупателю в мом</w:t>
      </w:r>
      <w:r>
        <w:rPr>
          <w:rFonts w:ascii="Arial" w:hAnsi="Arial" w:cs="Arial"/>
          <w:sz w:val="20"/>
          <w:szCs w:val="20"/>
        </w:rPr>
        <w:t>ент передачи Товара Покупателю</w:t>
      </w:r>
      <w:r w:rsidR="008A4941">
        <w:rPr>
          <w:rFonts w:ascii="Arial" w:hAnsi="Arial" w:cs="Arial"/>
          <w:sz w:val="20"/>
          <w:szCs w:val="20"/>
        </w:rPr>
        <w:t>, если иное не будет предусмотрено вышеуказанным дополнительным соглашением</w:t>
      </w:r>
      <w:r w:rsidR="00937DC8" w:rsidRPr="00937DC8">
        <w:rPr>
          <w:rFonts w:ascii="Arial" w:hAnsi="Arial" w:cs="Arial"/>
          <w:sz w:val="20"/>
          <w:szCs w:val="20"/>
          <w:lang w:val="x-none"/>
        </w:rPr>
        <w:t>.</w:t>
      </w:r>
      <w:r w:rsidR="00291143">
        <w:rPr>
          <w:rFonts w:ascii="Arial" w:hAnsi="Arial" w:cs="Arial"/>
          <w:sz w:val="20"/>
          <w:szCs w:val="20"/>
        </w:rPr>
        <w:t xml:space="preserve"> </w:t>
      </w:r>
    </w:p>
    <w:p w14:paraId="23934485" w14:textId="77777777" w:rsidR="006569D8" w:rsidRPr="006A4EF3" w:rsidRDefault="006569D8" w:rsidP="00BD4D23">
      <w:pPr>
        <w:tabs>
          <w:tab w:val="center" w:pos="4677"/>
        </w:tabs>
        <w:ind w:firstLine="426"/>
        <w:rPr>
          <w:rFonts w:ascii="Arial" w:hAnsi="Arial" w:cs="Arial"/>
          <w:b/>
          <w:sz w:val="20"/>
          <w:szCs w:val="20"/>
          <w14:shadow w14:blurRad="50800" w14:dist="38100" w14:dir="2700000" w14:sx="100000" w14:sy="100000" w14:kx="0" w14:ky="0" w14:algn="tl">
            <w14:srgbClr w14:val="000000">
              <w14:alpha w14:val="60000"/>
            </w14:srgbClr>
          </w14:shadow>
        </w:rPr>
      </w:pPr>
    </w:p>
    <w:p w14:paraId="63B87316" w14:textId="77777777" w:rsidR="00DA6175" w:rsidRPr="006A4EF3" w:rsidRDefault="006569D8" w:rsidP="00BD4D23">
      <w:pPr>
        <w:tabs>
          <w:tab w:val="center" w:pos="4677"/>
        </w:tabs>
        <w:ind w:firstLine="426"/>
        <w:jc w:val="center"/>
        <w:rPr>
          <w:rFonts w:ascii="Arial" w:hAnsi="Arial" w:cs="Arial"/>
          <w:b/>
          <w:sz w:val="20"/>
          <w:szCs w:val="20"/>
          <w:lang w:val="en-US"/>
          <w14:shadow w14:blurRad="50800" w14:dist="38100" w14:dir="2700000" w14:sx="100000" w14:sy="100000" w14:kx="0" w14:ky="0" w14:algn="tl">
            <w14:srgbClr w14:val="000000">
              <w14:alpha w14:val="60000"/>
            </w14:srgbClr>
          </w14:shadow>
        </w:rPr>
      </w:pPr>
      <w:r w:rsidRPr="006A4EF3">
        <w:rPr>
          <w:rFonts w:ascii="Arial" w:hAnsi="Arial" w:cs="Arial"/>
          <w:b/>
          <w:sz w:val="20"/>
          <w:szCs w:val="20"/>
          <w14:shadow w14:blurRad="50800" w14:dist="38100" w14:dir="2700000" w14:sx="100000" w14:sy="100000" w14:kx="0" w14:ky="0" w14:algn="tl">
            <w14:srgbClr w14:val="000000">
              <w14:alpha w14:val="60000"/>
            </w14:srgbClr>
          </w14:shadow>
        </w:rPr>
        <w:t>4. Цена Товара</w:t>
      </w:r>
    </w:p>
    <w:p w14:paraId="36240BDA" w14:textId="77777777" w:rsidR="006569D8" w:rsidRPr="006A4EF3" w:rsidRDefault="003707D1" w:rsidP="00BD4D23">
      <w:pPr>
        <w:numPr>
          <w:ilvl w:val="0"/>
          <w:numId w:val="4"/>
        </w:numPr>
        <w:ind w:left="0" w:firstLine="426"/>
        <w:jc w:val="both"/>
        <w:rPr>
          <w:rFonts w:ascii="Arial" w:hAnsi="Arial" w:cs="Arial"/>
          <w:sz w:val="20"/>
          <w:szCs w:val="20"/>
        </w:rPr>
      </w:pPr>
      <w:r w:rsidRPr="006A4EF3">
        <w:rPr>
          <w:rFonts w:ascii="Arial" w:hAnsi="Arial" w:cs="Arial"/>
          <w:sz w:val="20"/>
          <w:szCs w:val="20"/>
        </w:rPr>
        <w:t>Поставщик осуществляет постав</w:t>
      </w:r>
      <w:r w:rsidR="007B2968">
        <w:rPr>
          <w:rFonts w:ascii="Arial" w:hAnsi="Arial" w:cs="Arial"/>
          <w:sz w:val="20"/>
          <w:szCs w:val="20"/>
        </w:rPr>
        <w:t>ку Товара по ценам, указанным в</w:t>
      </w:r>
      <w:r w:rsidRPr="006A4EF3">
        <w:rPr>
          <w:rFonts w:ascii="Arial" w:hAnsi="Arial" w:cs="Arial"/>
          <w:sz w:val="20"/>
          <w:szCs w:val="20"/>
        </w:rPr>
        <w:t xml:space="preserve"> спецификации, действующей на дату отправки Заказа Покупателем. Поставщик вправе инициировать изменение цены </w:t>
      </w:r>
      <w:r w:rsidR="002E5C57">
        <w:rPr>
          <w:rFonts w:ascii="Arial" w:hAnsi="Arial" w:cs="Arial"/>
          <w:sz w:val="20"/>
          <w:szCs w:val="20"/>
        </w:rPr>
        <w:t>Т</w:t>
      </w:r>
      <w:r w:rsidRPr="006A4EF3">
        <w:rPr>
          <w:rFonts w:ascii="Arial" w:hAnsi="Arial" w:cs="Arial"/>
          <w:sz w:val="20"/>
          <w:szCs w:val="20"/>
        </w:rPr>
        <w:t xml:space="preserve">овара, при условии </w:t>
      </w:r>
      <w:r w:rsidRPr="006A4EF3">
        <w:rPr>
          <w:rFonts w:ascii="Arial" w:hAnsi="Arial" w:cs="Arial"/>
          <w:bCs/>
          <w:sz w:val="20"/>
          <w:szCs w:val="20"/>
        </w:rPr>
        <w:t>письменного</w:t>
      </w:r>
      <w:r w:rsidRPr="006A4EF3">
        <w:rPr>
          <w:rFonts w:ascii="Arial" w:hAnsi="Arial" w:cs="Arial"/>
          <w:sz w:val="20"/>
          <w:szCs w:val="20"/>
        </w:rPr>
        <w:t xml:space="preserve"> уведомления </w:t>
      </w:r>
      <w:r w:rsidRPr="006A4EF3">
        <w:rPr>
          <w:rFonts w:ascii="Arial" w:hAnsi="Arial" w:cs="Arial"/>
          <w:bCs/>
          <w:sz w:val="20"/>
          <w:szCs w:val="20"/>
        </w:rPr>
        <w:t>Покупателя</w:t>
      </w:r>
      <w:r w:rsidRPr="006A4EF3">
        <w:rPr>
          <w:rFonts w:ascii="Arial" w:hAnsi="Arial" w:cs="Arial"/>
          <w:sz w:val="20"/>
          <w:szCs w:val="20"/>
        </w:rPr>
        <w:t xml:space="preserve"> о предстоящем изменении цены за 30 </w:t>
      </w:r>
      <w:r w:rsidRPr="006A4EF3">
        <w:rPr>
          <w:rFonts w:ascii="Arial" w:hAnsi="Arial" w:cs="Arial"/>
          <w:bCs/>
          <w:sz w:val="20"/>
          <w:szCs w:val="20"/>
        </w:rPr>
        <w:t>(тридцать) календарных</w:t>
      </w:r>
      <w:r w:rsidRPr="006A4EF3">
        <w:rPr>
          <w:rFonts w:ascii="Arial" w:hAnsi="Arial" w:cs="Arial"/>
          <w:sz w:val="20"/>
          <w:szCs w:val="20"/>
        </w:rPr>
        <w:t xml:space="preserve"> дней до наступления вышеуказанных дат. Вместе с уведомлением Поставщик обязуется передать в 2 (двух) экземплярах подписанную со своей Стороны новую спецификацию с указанием цен для рас</w:t>
      </w:r>
      <w:r w:rsidR="004557E6">
        <w:rPr>
          <w:rFonts w:ascii="Arial" w:hAnsi="Arial" w:cs="Arial"/>
          <w:sz w:val="20"/>
          <w:szCs w:val="20"/>
        </w:rPr>
        <w:t>смотрения и подписания</w:t>
      </w:r>
      <w:r w:rsidRPr="006A4EF3">
        <w:rPr>
          <w:rFonts w:ascii="Arial" w:hAnsi="Arial" w:cs="Arial"/>
          <w:sz w:val="20"/>
          <w:szCs w:val="20"/>
        </w:rPr>
        <w:t xml:space="preserve"> Покупателем. Указанное в настоящем пункте уведомление Поставщик обязан направить заказным письмом с уведомлением о вручении</w:t>
      </w:r>
      <w:r w:rsidR="004557E6">
        <w:rPr>
          <w:rFonts w:ascii="Arial" w:hAnsi="Arial" w:cs="Arial"/>
          <w:sz w:val="20"/>
          <w:szCs w:val="20"/>
        </w:rPr>
        <w:t>,</w:t>
      </w:r>
      <w:r w:rsidRPr="006A4EF3">
        <w:rPr>
          <w:rFonts w:ascii="Arial" w:hAnsi="Arial" w:cs="Arial"/>
          <w:sz w:val="20"/>
          <w:szCs w:val="20"/>
        </w:rPr>
        <w:t xml:space="preserve"> либо доставить с курьером</w:t>
      </w:r>
      <w:r w:rsidR="00FE0DA3">
        <w:rPr>
          <w:rFonts w:ascii="Arial" w:hAnsi="Arial" w:cs="Arial"/>
          <w:sz w:val="20"/>
          <w:szCs w:val="20"/>
        </w:rPr>
        <w:t xml:space="preserve">. </w:t>
      </w:r>
      <w:r w:rsidRPr="006A4EF3">
        <w:rPr>
          <w:rFonts w:ascii="Arial" w:hAnsi="Arial" w:cs="Arial"/>
          <w:sz w:val="20"/>
          <w:szCs w:val="20"/>
        </w:rPr>
        <w:t>Уведомление направляется Поставщиком по адресу Покупателя, указанному в настоящем Договоре</w:t>
      </w:r>
      <w:r w:rsidR="004557E6">
        <w:rPr>
          <w:rFonts w:ascii="Arial" w:hAnsi="Arial" w:cs="Arial"/>
          <w:sz w:val="20"/>
          <w:szCs w:val="20"/>
        </w:rPr>
        <w:t>,</w:t>
      </w:r>
      <w:r w:rsidRPr="006A4EF3">
        <w:rPr>
          <w:rFonts w:ascii="Arial" w:hAnsi="Arial" w:cs="Arial"/>
          <w:sz w:val="20"/>
          <w:szCs w:val="20"/>
        </w:rPr>
        <w:t xml:space="preserve"> либо дополнительно сообщенному Покупателем Поставщику в письменной форме. Датой получения Покупателем письменного уведомления Поставщика об изменении спецификации при направлении его по почте является дата, указанная на уведомлении о вручении, а при доставке с курьером – дата отметки представителя Покупателя на расписке, свидетельствующей о получении уведомления у курьера представителем Покупателя. </w:t>
      </w:r>
      <w:r w:rsidR="00FE0DA3">
        <w:rPr>
          <w:rFonts w:ascii="Arial" w:hAnsi="Arial" w:cs="Arial"/>
          <w:sz w:val="20"/>
          <w:szCs w:val="20"/>
        </w:rPr>
        <w:t xml:space="preserve">В случае если сторонами применяется электронный документооборот, уведомление может быть направлено посредством </w:t>
      </w:r>
      <w:r w:rsidR="00913D24">
        <w:rPr>
          <w:rFonts w:ascii="Arial" w:hAnsi="Arial" w:cs="Arial"/>
          <w:sz w:val="20"/>
          <w:szCs w:val="20"/>
        </w:rPr>
        <w:t>системы электронного документооборота</w:t>
      </w:r>
      <w:r w:rsidR="00FE0DA3">
        <w:rPr>
          <w:rFonts w:ascii="Arial" w:hAnsi="Arial" w:cs="Arial"/>
          <w:sz w:val="20"/>
          <w:szCs w:val="20"/>
        </w:rPr>
        <w:t xml:space="preserve">, датой подписания </w:t>
      </w:r>
      <w:r w:rsidR="00FE1514">
        <w:rPr>
          <w:rFonts w:ascii="Arial" w:hAnsi="Arial" w:cs="Arial"/>
          <w:sz w:val="20"/>
          <w:szCs w:val="20"/>
        </w:rPr>
        <w:t xml:space="preserve">спецификации </w:t>
      </w:r>
      <w:r w:rsidR="00FE0DA3">
        <w:rPr>
          <w:rFonts w:ascii="Arial" w:hAnsi="Arial" w:cs="Arial"/>
          <w:sz w:val="20"/>
          <w:szCs w:val="20"/>
        </w:rPr>
        <w:t xml:space="preserve">в этом случае является дата подписания </w:t>
      </w:r>
      <w:r w:rsidR="00FE1514">
        <w:rPr>
          <w:rFonts w:ascii="Arial" w:hAnsi="Arial" w:cs="Arial"/>
          <w:sz w:val="20"/>
          <w:szCs w:val="20"/>
        </w:rPr>
        <w:t xml:space="preserve">спецификации </w:t>
      </w:r>
      <w:r w:rsidR="00FE0DA3">
        <w:rPr>
          <w:rFonts w:ascii="Arial" w:hAnsi="Arial" w:cs="Arial"/>
          <w:sz w:val="20"/>
          <w:szCs w:val="20"/>
        </w:rPr>
        <w:t xml:space="preserve">последней из </w:t>
      </w:r>
      <w:r w:rsidR="00066D0A">
        <w:rPr>
          <w:rFonts w:ascii="Arial" w:hAnsi="Arial" w:cs="Arial"/>
          <w:sz w:val="20"/>
          <w:szCs w:val="20"/>
        </w:rPr>
        <w:t>С</w:t>
      </w:r>
      <w:r w:rsidR="00FE0DA3">
        <w:rPr>
          <w:rFonts w:ascii="Arial" w:hAnsi="Arial" w:cs="Arial"/>
          <w:sz w:val="20"/>
          <w:szCs w:val="20"/>
        </w:rPr>
        <w:t>торон</w:t>
      </w:r>
      <w:r w:rsidR="00FE0DA3" w:rsidRPr="006A4EF3">
        <w:rPr>
          <w:rFonts w:ascii="Arial" w:hAnsi="Arial" w:cs="Arial"/>
          <w:sz w:val="20"/>
          <w:szCs w:val="20"/>
        </w:rPr>
        <w:t>.</w:t>
      </w:r>
      <w:r w:rsidR="00913D24">
        <w:rPr>
          <w:rFonts w:ascii="Arial" w:hAnsi="Arial" w:cs="Arial"/>
          <w:sz w:val="20"/>
          <w:szCs w:val="20"/>
        </w:rPr>
        <w:t xml:space="preserve"> </w:t>
      </w:r>
      <w:r w:rsidRPr="006A4EF3">
        <w:rPr>
          <w:rFonts w:ascii="Arial" w:hAnsi="Arial" w:cs="Arial"/>
          <w:sz w:val="20"/>
          <w:szCs w:val="20"/>
        </w:rPr>
        <w:t xml:space="preserve">Новые цены начинают действовать при условии подписания Покупателем </w:t>
      </w:r>
      <w:r w:rsidR="00A256C0">
        <w:rPr>
          <w:rFonts w:ascii="Arial" w:hAnsi="Arial" w:cs="Arial"/>
          <w:sz w:val="20"/>
          <w:szCs w:val="20"/>
        </w:rPr>
        <w:t>спецификации</w:t>
      </w:r>
      <w:r w:rsidRPr="006A4EF3">
        <w:rPr>
          <w:rFonts w:ascii="Arial" w:hAnsi="Arial" w:cs="Arial"/>
          <w:sz w:val="20"/>
          <w:szCs w:val="20"/>
        </w:rPr>
        <w:t xml:space="preserve"> в новой редакции. Указанные в настоящем пункте и </w:t>
      </w:r>
      <w:r w:rsidR="00A256C0">
        <w:rPr>
          <w:rFonts w:ascii="Arial" w:hAnsi="Arial" w:cs="Arial"/>
          <w:sz w:val="20"/>
          <w:szCs w:val="20"/>
        </w:rPr>
        <w:t>спецификации</w:t>
      </w:r>
      <w:r w:rsidRPr="006A4EF3">
        <w:rPr>
          <w:rFonts w:ascii="Arial" w:hAnsi="Arial" w:cs="Arial"/>
          <w:sz w:val="20"/>
          <w:szCs w:val="20"/>
        </w:rPr>
        <w:t xml:space="preserve"> условия </w:t>
      </w:r>
      <w:r w:rsidR="00637DE7" w:rsidRPr="006A4EF3">
        <w:rPr>
          <w:rFonts w:ascii="Arial" w:hAnsi="Arial" w:cs="Arial"/>
          <w:sz w:val="20"/>
          <w:szCs w:val="20"/>
        </w:rPr>
        <w:t xml:space="preserve">изменения </w:t>
      </w:r>
      <w:r w:rsidRPr="006A4EF3">
        <w:rPr>
          <w:rFonts w:ascii="Arial" w:hAnsi="Arial" w:cs="Arial"/>
          <w:sz w:val="20"/>
          <w:szCs w:val="20"/>
        </w:rPr>
        <w:t>цены не распространя</w:t>
      </w:r>
      <w:r w:rsidR="00637DE7" w:rsidRPr="006A4EF3">
        <w:rPr>
          <w:rFonts w:ascii="Arial" w:hAnsi="Arial" w:cs="Arial"/>
          <w:sz w:val="20"/>
          <w:szCs w:val="20"/>
        </w:rPr>
        <w:t>ю</w:t>
      </w:r>
      <w:r w:rsidRPr="006A4EF3">
        <w:rPr>
          <w:rFonts w:ascii="Arial" w:hAnsi="Arial" w:cs="Arial"/>
          <w:sz w:val="20"/>
          <w:szCs w:val="20"/>
        </w:rPr>
        <w:t xml:space="preserve">тся на согласованные Сторонами цены на </w:t>
      </w:r>
      <w:r w:rsidR="00066D0A">
        <w:rPr>
          <w:rFonts w:ascii="Arial" w:hAnsi="Arial" w:cs="Arial"/>
          <w:sz w:val="20"/>
          <w:szCs w:val="20"/>
        </w:rPr>
        <w:t>Т</w:t>
      </w:r>
      <w:r w:rsidRPr="006A4EF3">
        <w:rPr>
          <w:rFonts w:ascii="Arial" w:hAnsi="Arial" w:cs="Arial"/>
          <w:sz w:val="20"/>
          <w:szCs w:val="20"/>
        </w:rPr>
        <w:t>овары, участвующие в рекламных и маркетинговых мероприятиях.</w:t>
      </w:r>
      <w:r w:rsidR="00A84CA0">
        <w:rPr>
          <w:rFonts w:ascii="Arial" w:hAnsi="Arial" w:cs="Arial"/>
          <w:sz w:val="20"/>
          <w:szCs w:val="20"/>
        </w:rPr>
        <w:t xml:space="preserve"> В случае если новая цена на Товар Сторонами не согласована, Товар поставляется по старой цене.</w:t>
      </w:r>
    </w:p>
    <w:p w14:paraId="1FE78383" w14:textId="77777777" w:rsidR="006569D8" w:rsidRPr="006A4EF3" w:rsidRDefault="006569D8" w:rsidP="00BD4D23">
      <w:pPr>
        <w:numPr>
          <w:ilvl w:val="0"/>
          <w:numId w:val="4"/>
        </w:numPr>
        <w:ind w:left="0" w:firstLine="426"/>
        <w:jc w:val="both"/>
        <w:rPr>
          <w:rFonts w:ascii="Arial" w:hAnsi="Arial" w:cs="Arial"/>
          <w:sz w:val="20"/>
          <w:szCs w:val="20"/>
        </w:rPr>
      </w:pPr>
      <w:r w:rsidRPr="00965840">
        <w:rPr>
          <w:rFonts w:ascii="Arial" w:hAnsi="Arial" w:cs="Arial"/>
          <w:sz w:val="20"/>
          <w:szCs w:val="20"/>
        </w:rPr>
        <w:t xml:space="preserve">Если Сторонами прямо не оговорено иное, то цена Товара, установленная в </w:t>
      </w:r>
      <w:r w:rsidR="00965840" w:rsidRPr="00965840">
        <w:rPr>
          <w:rFonts w:ascii="Arial" w:hAnsi="Arial" w:cs="Arial"/>
          <w:sz w:val="20"/>
          <w:szCs w:val="20"/>
        </w:rPr>
        <w:t>спецификации</w:t>
      </w:r>
      <w:r w:rsidRPr="00965840">
        <w:rPr>
          <w:rFonts w:ascii="Arial" w:hAnsi="Arial" w:cs="Arial"/>
          <w:sz w:val="20"/>
          <w:szCs w:val="20"/>
        </w:rPr>
        <w:t>, включает в себя: стоимость упаковки, маркировки Товара, а также стоимость транспортировки Товара</w:t>
      </w:r>
      <w:r w:rsidR="00630BE4">
        <w:rPr>
          <w:rFonts w:ascii="Arial" w:hAnsi="Arial" w:cs="Arial"/>
          <w:sz w:val="20"/>
          <w:szCs w:val="20"/>
        </w:rPr>
        <w:t xml:space="preserve"> до места передачи Товара Покупателю </w:t>
      </w:r>
      <w:r w:rsidRPr="00965840">
        <w:rPr>
          <w:rFonts w:ascii="Arial" w:hAnsi="Arial" w:cs="Arial"/>
          <w:sz w:val="20"/>
          <w:szCs w:val="20"/>
        </w:rPr>
        <w:t xml:space="preserve">все иные расходы Поставщика по доставке Товара Покупателю, стоимость погрузочных работ, а также все иные расходы Поставщика, связанные с выполнением им своих обязательств по поставке каждой партии Товара </w:t>
      </w:r>
      <w:r w:rsidRPr="006A4EF3">
        <w:rPr>
          <w:rFonts w:ascii="Arial" w:hAnsi="Arial" w:cs="Arial"/>
          <w:sz w:val="20"/>
          <w:szCs w:val="20"/>
        </w:rPr>
        <w:t>по настоящему Договору.</w:t>
      </w:r>
    </w:p>
    <w:p w14:paraId="0FACFFDA" w14:textId="77777777" w:rsidR="006569D8" w:rsidRPr="006A4EF3" w:rsidRDefault="006569D8" w:rsidP="00BD4D23">
      <w:pPr>
        <w:numPr>
          <w:ilvl w:val="0"/>
          <w:numId w:val="4"/>
        </w:numPr>
        <w:ind w:left="0" w:firstLine="426"/>
        <w:jc w:val="both"/>
        <w:rPr>
          <w:rFonts w:ascii="Arial" w:hAnsi="Arial" w:cs="Arial"/>
          <w:sz w:val="20"/>
          <w:szCs w:val="20"/>
        </w:rPr>
      </w:pPr>
      <w:r w:rsidRPr="006A4EF3">
        <w:rPr>
          <w:rFonts w:ascii="Arial" w:hAnsi="Arial" w:cs="Arial"/>
          <w:sz w:val="20"/>
          <w:szCs w:val="20"/>
        </w:rPr>
        <w:t xml:space="preserve">Цена Товара является фиксированной и изменению не подлежит с момента подписания </w:t>
      </w:r>
      <w:r w:rsidR="00965840">
        <w:rPr>
          <w:rFonts w:ascii="Arial" w:hAnsi="Arial" w:cs="Arial"/>
          <w:sz w:val="20"/>
          <w:szCs w:val="20"/>
        </w:rPr>
        <w:t>спецификации</w:t>
      </w:r>
      <w:r w:rsidRPr="006A4EF3">
        <w:rPr>
          <w:rFonts w:ascii="Arial" w:hAnsi="Arial" w:cs="Arial"/>
          <w:sz w:val="20"/>
          <w:szCs w:val="20"/>
        </w:rPr>
        <w:t xml:space="preserve"> и до </w:t>
      </w:r>
      <w:r w:rsidR="00965840">
        <w:rPr>
          <w:rFonts w:ascii="Arial" w:hAnsi="Arial" w:cs="Arial"/>
          <w:sz w:val="20"/>
          <w:szCs w:val="20"/>
        </w:rPr>
        <w:t>ее</w:t>
      </w:r>
      <w:r w:rsidRPr="006A4EF3">
        <w:rPr>
          <w:rFonts w:ascii="Arial" w:hAnsi="Arial" w:cs="Arial"/>
          <w:sz w:val="20"/>
          <w:szCs w:val="20"/>
        </w:rPr>
        <w:t xml:space="preserve"> подписания в новой редакци</w:t>
      </w:r>
      <w:r w:rsidR="00A5303F" w:rsidRPr="006A4EF3">
        <w:rPr>
          <w:rFonts w:ascii="Arial" w:hAnsi="Arial" w:cs="Arial"/>
          <w:sz w:val="20"/>
          <w:szCs w:val="20"/>
        </w:rPr>
        <w:t>и в порядке, установленном п.4.</w:t>
      </w:r>
      <w:r w:rsidR="000A328A" w:rsidRPr="006A4EF3">
        <w:rPr>
          <w:rFonts w:ascii="Arial" w:hAnsi="Arial" w:cs="Arial"/>
          <w:sz w:val="20"/>
          <w:szCs w:val="20"/>
        </w:rPr>
        <w:t>1</w:t>
      </w:r>
      <w:r w:rsidRPr="006A4EF3">
        <w:rPr>
          <w:rFonts w:ascii="Arial" w:hAnsi="Arial" w:cs="Arial"/>
          <w:sz w:val="20"/>
          <w:szCs w:val="20"/>
        </w:rPr>
        <w:t xml:space="preserve">. настоящего Договора. При этом цена Товара, заказанного Покупателем, является фиксированной и не подлежит изменению с момента получения </w:t>
      </w:r>
      <w:r w:rsidR="001E2E7E">
        <w:rPr>
          <w:rFonts w:ascii="Arial" w:hAnsi="Arial" w:cs="Arial"/>
          <w:sz w:val="20"/>
          <w:szCs w:val="20"/>
        </w:rPr>
        <w:t xml:space="preserve">Поставщиком </w:t>
      </w:r>
      <w:r w:rsidRPr="006A4EF3">
        <w:rPr>
          <w:rFonts w:ascii="Arial" w:hAnsi="Arial" w:cs="Arial"/>
          <w:sz w:val="20"/>
          <w:szCs w:val="20"/>
        </w:rPr>
        <w:t>Заказа и до даты оплаты Товара по этому Заказу Покупателем, за исключением случаев, предусмотренных настоящим Договором или дополнительными соглашениями к нему.</w:t>
      </w:r>
    </w:p>
    <w:p w14:paraId="7ADFF7B4" w14:textId="77777777" w:rsidR="006569D8" w:rsidRPr="006A4EF3" w:rsidRDefault="006569D8" w:rsidP="00BD4D23">
      <w:pPr>
        <w:numPr>
          <w:ilvl w:val="0"/>
          <w:numId w:val="4"/>
        </w:numPr>
        <w:ind w:left="0" w:firstLine="426"/>
        <w:jc w:val="both"/>
        <w:rPr>
          <w:rFonts w:ascii="Arial" w:hAnsi="Arial" w:cs="Arial"/>
          <w:sz w:val="20"/>
          <w:szCs w:val="20"/>
        </w:rPr>
      </w:pPr>
      <w:r w:rsidRPr="006A4EF3">
        <w:rPr>
          <w:rFonts w:ascii="Arial" w:hAnsi="Arial" w:cs="Arial"/>
          <w:sz w:val="20"/>
          <w:szCs w:val="20"/>
        </w:rPr>
        <w:t xml:space="preserve">Осуществление работниками Покупателя таких действий, как фактическая приемка Товара по ТН, ТТН и другим документам, в которых указаны отличающиеся от установленных в </w:t>
      </w:r>
      <w:r w:rsidR="00965840">
        <w:rPr>
          <w:rFonts w:ascii="Arial" w:hAnsi="Arial" w:cs="Arial"/>
          <w:sz w:val="20"/>
          <w:szCs w:val="20"/>
        </w:rPr>
        <w:t xml:space="preserve">спецификации </w:t>
      </w:r>
      <w:r w:rsidRPr="006A4EF3">
        <w:rPr>
          <w:rFonts w:ascii="Arial" w:hAnsi="Arial" w:cs="Arial"/>
          <w:sz w:val="20"/>
          <w:szCs w:val="20"/>
        </w:rPr>
        <w:t>цен, не признаются достижением соглашения Сторон об изменении цены соответствующего Товара.</w:t>
      </w:r>
    </w:p>
    <w:p w14:paraId="7D2EA65A" w14:textId="77777777" w:rsidR="006569D8" w:rsidRPr="006A4EF3" w:rsidRDefault="006569D8" w:rsidP="00BD4D23">
      <w:pPr>
        <w:numPr>
          <w:ilvl w:val="0"/>
          <w:numId w:val="4"/>
        </w:numPr>
        <w:ind w:left="0" w:firstLine="426"/>
        <w:jc w:val="both"/>
        <w:rPr>
          <w:rFonts w:ascii="Arial" w:hAnsi="Arial" w:cs="Arial"/>
          <w:sz w:val="20"/>
          <w:szCs w:val="20"/>
        </w:rPr>
      </w:pPr>
      <w:r w:rsidRPr="006A4EF3">
        <w:rPr>
          <w:rFonts w:ascii="Arial" w:hAnsi="Arial" w:cs="Arial"/>
          <w:sz w:val="20"/>
          <w:szCs w:val="20"/>
        </w:rPr>
        <w:t>В случае поставки Товара с отсрочкой платежа</w:t>
      </w:r>
      <w:r w:rsidR="004557E6">
        <w:rPr>
          <w:rFonts w:ascii="Arial" w:hAnsi="Arial" w:cs="Arial"/>
          <w:sz w:val="20"/>
          <w:szCs w:val="20"/>
        </w:rPr>
        <w:t>,</w:t>
      </w:r>
      <w:r w:rsidRPr="006A4EF3">
        <w:rPr>
          <w:rFonts w:ascii="Arial" w:hAnsi="Arial" w:cs="Arial"/>
          <w:sz w:val="20"/>
          <w:szCs w:val="20"/>
        </w:rPr>
        <w:t xml:space="preserve"> положения п.5 ст.488 ГК РФ не применяются.</w:t>
      </w:r>
      <w:r w:rsidR="00602DE2" w:rsidRPr="006A4EF3">
        <w:rPr>
          <w:rFonts w:ascii="Arial" w:hAnsi="Arial" w:cs="Arial"/>
          <w:sz w:val="20"/>
          <w:szCs w:val="20"/>
        </w:rPr>
        <w:t xml:space="preserve"> </w:t>
      </w:r>
    </w:p>
    <w:p w14:paraId="01B0D58B" w14:textId="77777777" w:rsidR="006569D8" w:rsidRPr="006A4EF3" w:rsidRDefault="006569D8" w:rsidP="00BD4D23">
      <w:pPr>
        <w:numPr>
          <w:ilvl w:val="0"/>
          <w:numId w:val="4"/>
        </w:numPr>
        <w:ind w:left="0" w:firstLine="426"/>
        <w:jc w:val="both"/>
        <w:rPr>
          <w:rFonts w:ascii="Arial" w:hAnsi="Arial" w:cs="Arial"/>
          <w:sz w:val="20"/>
          <w:szCs w:val="20"/>
        </w:rPr>
      </w:pPr>
      <w:r w:rsidRPr="006A4EF3">
        <w:rPr>
          <w:rFonts w:ascii="Arial" w:hAnsi="Arial" w:cs="Arial"/>
          <w:sz w:val="20"/>
          <w:szCs w:val="20"/>
        </w:rPr>
        <w:t xml:space="preserve">Порядок оплаты каждой партии Товара, поставляемой по настоящему Договору, установлен </w:t>
      </w:r>
      <w:r w:rsidRPr="00766F12">
        <w:rPr>
          <w:rFonts w:ascii="Arial" w:hAnsi="Arial" w:cs="Arial"/>
          <w:sz w:val="20"/>
          <w:szCs w:val="20"/>
        </w:rPr>
        <w:t xml:space="preserve">в </w:t>
      </w:r>
      <w:r w:rsidR="00965840" w:rsidRPr="00766F12">
        <w:rPr>
          <w:rFonts w:ascii="Arial" w:hAnsi="Arial" w:cs="Arial"/>
          <w:sz w:val="20"/>
          <w:szCs w:val="20"/>
        </w:rPr>
        <w:t xml:space="preserve">соответствующем Приложении </w:t>
      </w:r>
      <w:r w:rsidR="00455CEE" w:rsidRPr="00766F12">
        <w:rPr>
          <w:rFonts w:ascii="Arial" w:hAnsi="Arial" w:cs="Arial"/>
          <w:sz w:val="20"/>
          <w:szCs w:val="20"/>
        </w:rPr>
        <w:t>№ 6</w:t>
      </w:r>
      <w:r w:rsidR="00455CEE">
        <w:rPr>
          <w:rFonts w:ascii="Arial" w:hAnsi="Arial" w:cs="Arial"/>
          <w:sz w:val="20"/>
          <w:szCs w:val="20"/>
        </w:rPr>
        <w:t xml:space="preserve"> </w:t>
      </w:r>
      <w:r w:rsidR="00965840">
        <w:rPr>
          <w:rFonts w:ascii="Arial" w:hAnsi="Arial" w:cs="Arial"/>
          <w:sz w:val="20"/>
          <w:szCs w:val="20"/>
        </w:rPr>
        <w:t>к</w:t>
      </w:r>
      <w:r w:rsidRPr="006A4EF3">
        <w:rPr>
          <w:rFonts w:ascii="Arial" w:hAnsi="Arial" w:cs="Arial"/>
          <w:sz w:val="20"/>
          <w:szCs w:val="20"/>
        </w:rPr>
        <w:t xml:space="preserve"> настоящему Договору</w:t>
      </w:r>
      <w:r w:rsidR="004557E6">
        <w:rPr>
          <w:rFonts w:ascii="Arial" w:hAnsi="Arial" w:cs="Arial"/>
          <w:sz w:val="20"/>
          <w:szCs w:val="20"/>
        </w:rPr>
        <w:t xml:space="preserve"> (далее – «</w:t>
      </w:r>
      <w:r w:rsidR="00455CEE">
        <w:rPr>
          <w:rFonts w:ascii="Arial" w:hAnsi="Arial" w:cs="Arial"/>
          <w:sz w:val="20"/>
          <w:szCs w:val="20"/>
        </w:rPr>
        <w:t>п</w:t>
      </w:r>
      <w:r w:rsidR="0092745F">
        <w:rPr>
          <w:rFonts w:ascii="Arial" w:hAnsi="Arial" w:cs="Arial"/>
          <w:sz w:val="20"/>
          <w:szCs w:val="20"/>
        </w:rPr>
        <w:t>орядок расчет</w:t>
      </w:r>
      <w:r w:rsidR="00455CEE">
        <w:rPr>
          <w:rFonts w:ascii="Arial" w:hAnsi="Arial" w:cs="Arial"/>
          <w:sz w:val="20"/>
          <w:szCs w:val="20"/>
        </w:rPr>
        <w:t>а стоимости Товара»)</w:t>
      </w:r>
      <w:r w:rsidRPr="006A4EF3">
        <w:rPr>
          <w:rFonts w:ascii="Arial" w:hAnsi="Arial" w:cs="Arial"/>
          <w:sz w:val="20"/>
          <w:szCs w:val="20"/>
        </w:rPr>
        <w:t>.</w:t>
      </w:r>
    </w:p>
    <w:p w14:paraId="77FCD8EF" w14:textId="77777777" w:rsidR="006569D8" w:rsidRDefault="001E59F3" w:rsidP="00BD4D23">
      <w:pPr>
        <w:numPr>
          <w:ilvl w:val="0"/>
          <w:numId w:val="4"/>
        </w:numPr>
        <w:ind w:left="0" w:firstLine="426"/>
        <w:jc w:val="both"/>
        <w:rPr>
          <w:rFonts w:ascii="Arial" w:hAnsi="Arial" w:cs="Arial"/>
          <w:sz w:val="20"/>
          <w:szCs w:val="20"/>
        </w:rPr>
      </w:pPr>
      <w:r w:rsidRPr="006A4EF3">
        <w:rPr>
          <w:rFonts w:ascii="Arial" w:hAnsi="Arial" w:cs="Arial"/>
          <w:sz w:val="20"/>
          <w:szCs w:val="20"/>
        </w:rPr>
        <w:t>Поставщик обязан не позднее, чем за 1 (Один) месяц</w:t>
      </w:r>
      <w:r w:rsidR="00B9737D" w:rsidRPr="006A4EF3">
        <w:rPr>
          <w:rFonts w:ascii="Arial" w:hAnsi="Arial" w:cs="Arial"/>
          <w:sz w:val="20"/>
          <w:szCs w:val="20"/>
        </w:rPr>
        <w:t xml:space="preserve"> до момента перехода</w:t>
      </w:r>
      <w:r w:rsidR="004557E6">
        <w:rPr>
          <w:rFonts w:ascii="Arial" w:hAnsi="Arial" w:cs="Arial"/>
          <w:sz w:val="20"/>
          <w:szCs w:val="20"/>
        </w:rPr>
        <w:t>,</w:t>
      </w:r>
      <w:r w:rsidR="00B9737D" w:rsidRPr="006A4EF3">
        <w:rPr>
          <w:rFonts w:ascii="Arial" w:hAnsi="Arial" w:cs="Arial"/>
          <w:sz w:val="20"/>
          <w:szCs w:val="20"/>
        </w:rPr>
        <w:t xml:space="preserve"> </w:t>
      </w:r>
      <w:r w:rsidRPr="006A4EF3">
        <w:rPr>
          <w:rFonts w:ascii="Arial" w:hAnsi="Arial" w:cs="Arial"/>
          <w:sz w:val="20"/>
          <w:szCs w:val="20"/>
        </w:rPr>
        <w:t xml:space="preserve">письменно уведомить Покупателя о предстоящем переходе Поставщика на упрощенную </w:t>
      </w:r>
      <w:r w:rsidR="00B9737D" w:rsidRPr="006A4EF3">
        <w:rPr>
          <w:rFonts w:ascii="Arial" w:hAnsi="Arial" w:cs="Arial"/>
          <w:sz w:val="20"/>
          <w:szCs w:val="20"/>
        </w:rPr>
        <w:t xml:space="preserve">систему налогообложения </w:t>
      </w:r>
      <w:r w:rsidRPr="006A4EF3">
        <w:rPr>
          <w:rFonts w:ascii="Arial" w:hAnsi="Arial" w:cs="Arial"/>
          <w:sz w:val="20"/>
          <w:szCs w:val="20"/>
        </w:rPr>
        <w:t xml:space="preserve">или уплату единого налога на вмененный доход, либо </w:t>
      </w:r>
      <w:r w:rsidR="00FD5771" w:rsidRPr="004B76F6">
        <w:rPr>
          <w:rFonts w:ascii="Arial" w:hAnsi="Arial" w:cs="Arial"/>
          <w:sz w:val="20"/>
          <w:szCs w:val="20"/>
        </w:rPr>
        <w:t xml:space="preserve">о получении </w:t>
      </w:r>
      <w:r w:rsidRPr="006A4EF3">
        <w:rPr>
          <w:rFonts w:ascii="Arial" w:hAnsi="Arial" w:cs="Arial"/>
          <w:sz w:val="20"/>
          <w:szCs w:val="20"/>
        </w:rPr>
        <w:t>других льгот по НДС</w:t>
      </w:r>
      <w:r w:rsidR="003356CB">
        <w:rPr>
          <w:rFonts w:ascii="Arial" w:hAnsi="Arial" w:cs="Arial"/>
          <w:sz w:val="20"/>
          <w:szCs w:val="20"/>
        </w:rPr>
        <w:t>, такое уведомление в обязательном порядке должно содержать дату перехода</w:t>
      </w:r>
      <w:r w:rsidRPr="006A4EF3">
        <w:rPr>
          <w:rFonts w:ascii="Arial" w:hAnsi="Arial" w:cs="Arial"/>
          <w:sz w:val="20"/>
          <w:szCs w:val="20"/>
        </w:rPr>
        <w:t>.</w:t>
      </w:r>
      <w:r w:rsidR="006569D8" w:rsidRPr="006A4EF3">
        <w:rPr>
          <w:rFonts w:ascii="Arial" w:hAnsi="Arial" w:cs="Arial"/>
          <w:sz w:val="20"/>
          <w:szCs w:val="20"/>
        </w:rPr>
        <w:t xml:space="preserve"> В случае освобождения Поставщика после подписания настоящего Договора от исполнения обязанности налогоплательщика по НДС в порядке, предусмотренном действующим законодательством, </w:t>
      </w:r>
      <w:r w:rsidR="00A84CA0">
        <w:rPr>
          <w:rFonts w:ascii="Arial" w:hAnsi="Arial" w:cs="Arial"/>
          <w:sz w:val="20"/>
          <w:szCs w:val="20"/>
        </w:rPr>
        <w:t>Стороны пересматривают условия сотрудничества по настоящему Договору</w:t>
      </w:r>
      <w:r w:rsidR="006569D8" w:rsidRPr="006A4EF3">
        <w:rPr>
          <w:rFonts w:ascii="Arial" w:hAnsi="Arial" w:cs="Arial"/>
          <w:sz w:val="20"/>
          <w:szCs w:val="20"/>
        </w:rPr>
        <w:t>.</w:t>
      </w:r>
    </w:p>
    <w:p w14:paraId="3A1B45CF" w14:textId="77777777" w:rsidR="0086615B" w:rsidRPr="006A4EF3" w:rsidRDefault="0086615B" w:rsidP="00BD4D23">
      <w:pPr>
        <w:numPr>
          <w:ilvl w:val="0"/>
          <w:numId w:val="4"/>
        </w:numPr>
        <w:ind w:left="0" w:firstLine="426"/>
        <w:jc w:val="both"/>
        <w:rPr>
          <w:rFonts w:ascii="Arial" w:hAnsi="Arial" w:cs="Arial"/>
          <w:sz w:val="20"/>
          <w:szCs w:val="20"/>
        </w:rPr>
      </w:pPr>
      <w:r w:rsidRPr="006A4EF3">
        <w:rPr>
          <w:rFonts w:ascii="Arial" w:hAnsi="Arial" w:cs="Arial"/>
          <w:snapToGrid w:val="0"/>
          <w:sz w:val="20"/>
          <w:szCs w:val="20"/>
        </w:rPr>
        <w:t>Стороны вправе осуществить зачет встречных требован</w:t>
      </w:r>
      <w:r>
        <w:rPr>
          <w:rFonts w:ascii="Arial" w:hAnsi="Arial" w:cs="Arial"/>
          <w:snapToGrid w:val="0"/>
          <w:sz w:val="20"/>
          <w:szCs w:val="20"/>
        </w:rPr>
        <w:t>ий по заявлению одной из Сторон</w:t>
      </w:r>
      <w:r w:rsidRPr="006A4EF3">
        <w:rPr>
          <w:rFonts w:ascii="Arial" w:hAnsi="Arial" w:cs="Arial"/>
          <w:snapToGrid w:val="0"/>
          <w:sz w:val="20"/>
          <w:szCs w:val="20"/>
        </w:rPr>
        <w:t xml:space="preserve"> по любым денежным обязательствам, возникающим из настоящего Договора, в том числе, но не исключительно, в части премии за достижение объема закупки </w:t>
      </w:r>
      <w:r w:rsidR="00764551">
        <w:rPr>
          <w:rFonts w:ascii="Arial" w:hAnsi="Arial" w:cs="Arial"/>
          <w:snapToGrid w:val="0"/>
          <w:sz w:val="20"/>
          <w:szCs w:val="20"/>
        </w:rPr>
        <w:t xml:space="preserve">(при наличии Дополнительного соглашения, </w:t>
      </w:r>
      <w:r w:rsidR="00764551" w:rsidRPr="00AE7517">
        <w:rPr>
          <w:rFonts w:ascii="Arial" w:hAnsi="Arial" w:cs="Arial"/>
          <w:snapToGrid w:val="0"/>
          <w:sz w:val="20"/>
          <w:szCs w:val="20"/>
        </w:rPr>
        <w:t xml:space="preserve">устанавливающего вознаграждение за объем закупленных </w:t>
      </w:r>
      <w:r w:rsidR="00723F09">
        <w:rPr>
          <w:rFonts w:ascii="Arial" w:hAnsi="Arial" w:cs="Arial"/>
          <w:snapToGrid w:val="0"/>
          <w:sz w:val="20"/>
          <w:szCs w:val="20"/>
        </w:rPr>
        <w:t>Т</w:t>
      </w:r>
      <w:r w:rsidR="00764551" w:rsidRPr="00AE7517">
        <w:rPr>
          <w:rFonts w:ascii="Arial" w:hAnsi="Arial" w:cs="Arial"/>
          <w:snapToGrid w:val="0"/>
          <w:sz w:val="20"/>
          <w:szCs w:val="20"/>
        </w:rPr>
        <w:t>оваров</w:t>
      </w:r>
      <w:r w:rsidR="00764551">
        <w:rPr>
          <w:color w:val="1F497D"/>
        </w:rPr>
        <w:t xml:space="preserve">) </w:t>
      </w:r>
      <w:r w:rsidRPr="006A4EF3">
        <w:rPr>
          <w:rFonts w:ascii="Arial" w:hAnsi="Arial" w:cs="Arial"/>
          <w:snapToGrid w:val="0"/>
          <w:sz w:val="20"/>
          <w:szCs w:val="20"/>
        </w:rPr>
        <w:t>и штрафных санкций за нарушение обязательств по</w:t>
      </w:r>
      <w:r w:rsidR="0029486A">
        <w:rPr>
          <w:rFonts w:ascii="Arial" w:hAnsi="Arial" w:cs="Arial"/>
          <w:snapToGrid w:val="0"/>
          <w:sz w:val="20"/>
          <w:szCs w:val="20"/>
        </w:rPr>
        <w:t xml:space="preserve"> настоящему</w:t>
      </w:r>
      <w:r w:rsidRPr="006A4EF3">
        <w:rPr>
          <w:rFonts w:ascii="Arial" w:hAnsi="Arial" w:cs="Arial"/>
          <w:snapToGrid w:val="0"/>
          <w:sz w:val="20"/>
          <w:szCs w:val="20"/>
        </w:rPr>
        <w:t xml:space="preserve"> Договору поставки.</w:t>
      </w:r>
    </w:p>
    <w:p w14:paraId="4351DFDB" w14:textId="77777777" w:rsidR="00386F29" w:rsidRPr="006A4EF3" w:rsidRDefault="00386F29" w:rsidP="00BD4D23">
      <w:pPr>
        <w:ind w:firstLine="426"/>
        <w:rPr>
          <w:rFonts w:ascii="Arial" w:hAnsi="Arial" w:cs="Arial"/>
          <w:b/>
          <w:bCs/>
          <w:sz w:val="20"/>
          <w:szCs w:val="20"/>
        </w:rPr>
      </w:pPr>
    </w:p>
    <w:p w14:paraId="37059D3D" w14:textId="77777777" w:rsidR="006569D8" w:rsidRDefault="006569D8" w:rsidP="00BD4D23">
      <w:pPr>
        <w:ind w:firstLine="426"/>
        <w:jc w:val="center"/>
        <w:rPr>
          <w:rFonts w:ascii="Arial" w:hAnsi="Arial" w:cs="Arial"/>
          <w:b/>
          <w:sz w:val="20"/>
          <w:szCs w:val="20"/>
          <w14:shadow w14:blurRad="50800" w14:dist="38100" w14:dir="2700000" w14:sx="100000" w14:sy="100000" w14:kx="0" w14:ky="0" w14:algn="tl">
            <w14:srgbClr w14:val="000000">
              <w14:alpha w14:val="60000"/>
            </w14:srgbClr>
          </w14:shadow>
        </w:rPr>
      </w:pPr>
      <w:r w:rsidRPr="006A4EF3">
        <w:rPr>
          <w:rFonts w:ascii="Arial" w:hAnsi="Arial" w:cs="Arial"/>
          <w:b/>
          <w:sz w:val="20"/>
          <w:szCs w:val="20"/>
          <w14:shadow w14:blurRad="50800" w14:dist="38100" w14:dir="2700000" w14:sx="100000" w14:sy="100000" w14:kx="0" w14:ky="0" w14:algn="tl">
            <w14:srgbClr w14:val="000000">
              <w14:alpha w14:val="60000"/>
            </w14:srgbClr>
          </w14:shadow>
        </w:rPr>
        <w:t>5. Претензии по качеству и количеству Товара</w:t>
      </w:r>
    </w:p>
    <w:p w14:paraId="6D6E0E57" w14:textId="77777777" w:rsidR="00AB00EE" w:rsidRPr="006A4EF3" w:rsidRDefault="00AB00EE" w:rsidP="00BD4D23">
      <w:pPr>
        <w:ind w:firstLine="426"/>
        <w:jc w:val="center"/>
        <w:rPr>
          <w:rFonts w:ascii="Arial" w:hAnsi="Arial" w:cs="Arial"/>
          <w:b/>
          <w:sz w:val="20"/>
          <w:szCs w:val="20"/>
          <w14:shadow w14:blurRad="50800" w14:dist="38100" w14:dir="2700000" w14:sx="100000" w14:sy="100000" w14:kx="0" w14:ky="0" w14:algn="tl">
            <w14:srgbClr w14:val="000000">
              <w14:alpha w14:val="60000"/>
            </w14:srgbClr>
          </w14:shadow>
        </w:rPr>
      </w:pPr>
    </w:p>
    <w:p w14:paraId="32291000" w14:textId="77777777" w:rsidR="006569D8" w:rsidRPr="006A4EF3" w:rsidRDefault="006569D8" w:rsidP="00BD4D23">
      <w:pPr>
        <w:numPr>
          <w:ilvl w:val="0"/>
          <w:numId w:val="5"/>
        </w:numPr>
        <w:ind w:left="0" w:firstLine="426"/>
        <w:jc w:val="both"/>
        <w:rPr>
          <w:rFonts w:ascii="Arial" w:hAnsi="Arial" w:cs="Arial"/>
          <w:sz w:val="20"/>
          <w:szCs w:val="20"/>
        </w:rPr>
      </w:pPr>
      <w:r w:rsidRPr="006A4EF3">
        <w:rPr>
          <w:rFonts w:ascii="Arial" w:hAnsi="Arial" w:cs="Arial"/>
          <w:sz w:val="20"/>
          <w:szCs w:val="20"/>
        </w:rPr>
        <w:t xml:space="preserve">В случае если Покупатель </w:t>
      </w:r>
      <w:r w:rsidR="004A5DE4" w:rsidRPr="006A4EF3">
        <w:rPr>
          <w:rFonts w:ascii="Arial" w:hAnsi="Arial" w:cs="Arial"/>
          <w:sz w:val="20"/>
          <w:szCs w:val="20"/>
        </w:rPr>
        <w:t xml:space="preserve">в момент приемки </w:t>
      </w:r>
      <w:r w:rsidR="00B57736">
        <w:rPr>
          <w:rFonts w:ascii="Arial" w:hAnsi="Arial" w:cs="Arial"/>
          <w:sz w:val="20"/>
          <w:szCs w:val="20"/>
        </w:rPr>
        <w:t xml:space="preserve">Товара </w:t>
      </w:r>
      <w:r w:rsidRPr="006A4EF3">
        <w:rPr>
          <w:rFonts w:ascii="Arial" w:hAnsi="Arial" w:cs="Arial"/>
          <w:sz w:val="20"/>
          <w:szCs w:val="20"/>
        </w:rPr>
        <w:t xml:space="preserve">обнаружит несоответствие Товара </w:t>
      </w:r>
      <w:r w:rsidR="00857BC0" w:rsidRPr="006A4EF3">
        <w:rPr>
          <w:rFonts w:ascii="Arial" w:hAnsi="Arial" w:cs="Arial"/>
          <w:sz w:val="20"/>
          <w:szCs w:val="20"/>
        </w:rPr>
        <w:t>и/или относящихся к нему документов требованиям законодательства РФ и/или условиям настоящего Договора, а также в случае выявления некачественного Товара</w:t>
      </w:r>
      <w:r w:rsidR="00B57736">
        <w:rPr>
          <w:rFonts w:ascii="Arial" w:hAnsi="Arial" w:cs="Arial"/>
          <w:sz w:val="20"/>
          <w:szCs w:val="20"/>
        </w:rPr>
        <w:t xml:space="preserve"> или Товара в количестве, не соответствующем количеству, указанному в Заказе</w:t>
      </w:r>
      <w:r w:rsidR="00857BC0" w:rsidRPr="006A4EF3">
        <w:rPr>
          <w:rFonts w:ascii="Arial" w:hAnsi="Arial" w:cs="Arial"/>
          <w:sz w:val="20"/>
          <w:szCs w:val="20"/>
        </w:rPr>
        <w:t>, Покупатель вправе отказать в приемке соответствующей партии Товара, а Поставщик обязуется вывезти Товар тем же транспортом, которым Товар</w:t>
      </w:r>
      <w:r w:rsidR="00B57736">
        <w:rPr>
          <w:rFonts w:ascii="Arial" w:hAnsi="Arial" w:cs="Arial"/>
          <w:sz w:val="20"/>
          <w:szCs w:val="20"/>
        </w:rPr>
        <w:t xml:space="preserve"> поставлен Покупателю</w:t>
      </w:r>
      <w:r w:rsidR="00E65731" w:rsidRPr="006A4EF3">
        <w:rPr>
          <w:rFonts w:ascii="Arial" w:hAnsi="Arial" w:cs="Arial"/>
          <w:sz w:val="20"/>
          <w:szCs w:val="20"/>
        </w:rPr>
        <w:t>.</w:t>
      </w:r>
    </w:p>
    <w:p w14:paraId="6C579528" w14:textId="77777777" w:rsidR="006569D8" w:rsidRPr="006A4EF3" w:rsidRDefault="006569D8" w:rsidP="00BD4D23">
      <w:pPr>
        <w:numPr>
          <w:ilvl w:val="0"/>
          <w:numId w:val="5"/>
        </w:numPr>
        <w:ind w:left="0" w:firstLine="426"/>
        <w:jc w:val="both"/>
        <w:rPr>
          <w:rFonts w:ascii="Arial" w:hAnsi="Arial" w:cs="Arial"/>
          <w:sz w:val="20"/>
          <w:szCs w:val="20"/>
        </w:rPr>
      </w:pPr>
      <w:r w:rsidRPr="006A4EF3">
        <w:rPr>
          <w:rFonts w:ascii="Arial" w:hAnsi="Arial" w:cs="Arial"/>
          <w:sz w:val="20"/>
          <w:szCs w:val="20"/>
        </w:rPr>
        <w:t>Поставщик обязан рассмотреть требование (претензию</w:t>
      </w:r>
      <w:r w:rsidR="001A72C8">
        <w:rPr>
          <w:rFonts w:ascii="Arial" w:hAnsi="Arial" w:cs="Arial"/>
          <w:sz w:val="20"/>
          <w:szCs w:val="20"/>
        </w:rPr>
        <w:t>)</w:t>
      </w:r>
      <w:r w:rsidR="00E775DF">
        <w:rPr>
          <w:rFonts w:ascii="Arial" w:hAnsi="Arial" w:cs="Arial"/>
          <w:sz w:val="20"/>
          <w:szCs w:val="20"/>
        </w:rPr>
        <w:t xml:space="preserve"> </w:t>
      </w:r>
      <w:r w:rsidR="001A72C8">
        <w:rPr>
          <w:rFonts w:ascii="Arial" w:hAnsi="Arial" w:cs="Arial"/>
          <w:sz w:val="20"/>
          <w:szCs w:val="20"/>
        </w:rPr>
        <w:t xml:space="preserve">Покупателя </w:t>
      </w:r>
      <w:r w:rsidR="00E775DF">
        <w:rPr>
          <w:rFonts w:ascii="Arial" w:hAnsi="Arial" w:cs="Arial"/>
          <w:sz w:val="20"/>
          <w:szCs w:val="20"/>
        </w:rPr>
        <w:t>в отношении качества Товара</w:t>
      </w:r>
      <w:r w:rsidRPr="006A4EF3">
        <w:rPr>
          <w:rFonts w:ascii="Arial" w:hAnsi="Arial" w:cs="Arial"/>
          <w:sz w:val="20"/>
          <w:szCs w:val="20"/>
        </w:rPr>
        <w:t xml:space="preserve"> в течение </w:t>
      </w:r>
      <w:r w:rsidR="009779A8">
        <w:rPr>
          <w:rFonts w:ascii="Arial" w:hAnsi="Arial" w:cs="Arial"/>
          <w:sz w:val="20"/>
          <w:szCs w:val="20"/>
        </w:rPr>
        <w:t>14</w:t>
      </w:r>
      <w:r w:rsidR="00E877DB" w:rsidRPr="006A4EF3">
        <w:rPr>
          <w:rFonts w:ascii="Arial" w:hAnsi="Arial" w:cs="Arial"/>
          <w:sz w:val="20"/>
          <w:szCs w:val="20"/>
        </w:rPr>
        <w:t xml:space="preserve"> </w:t>
      </w:r>
      <w:r w:rsidRPr="006A4EF3">
        <w:rPr>
          <w:rFonts w:ascii="Arial" w:hAnsi="Arial" w:cs="Arial"/>
          <w:sz w:val="20"/>
          <w:szCs w:val="20"/>
        </w:rPr>
        <w:t>(</w:t>
      </w:r>
      <w:r w:rsidR="009779A8">
        <w:rPr>
          <w:rFonts w:ascii="Arial" w:hAnsi="Arial" w:cs="Arial"/>
          <w:sz w:val="20"/>
          <w:szCs w:val="20"/>
        </w:rPr>
        <w:t>четырнадцати</w:t>
      </w:r>
      <w:r w:rsidRPr="006A4EF3">
        <w:rPr>
          <w:rFonts w:ascii="Arial" w:hAnsi="Arial" w:cs="Arial"/>
          <w:sz w:val="20"/>
          <w:szCs w:val="20"/>
        </w:rPr>
        <w:t xml:space="preserve">) календарных дней со дня его получения и соответствующим образом в течение данного срока ответить Покупателю как в случае </w:t>
      </w:r>
      <w:r w:rsidR="001B556C" w:rsidRPr="006A4EF3">
        <w:rPr>
          <w:rFonts w:ascii="Arial" w:hAnsi="Arial" w:cs="Arial"/>
          <w:sz w:val="20"/>
          <w:szCs w:val="20"/>
        </w:rPr>
        <w:t xml:space="preserve">признания </w:t>
      </w:r>
      <w:r w:rsidRPr="006A4EF3">
        <w:rPr>
          <w:rFonts w:ascii="Arial" w:hAnsi="Arial" w:cs="Arial"/>
          <w:sz w:val="20"/>
          <w:szCs w:val="20"/>
        </w:rPr>
        <w:t>требования (претензии), так и в случае его отклонения. В случае отклонения требования (претензии) Покупателя Поставщик обязан письменно изложить основание такого отклонения. Отсутствие ответа Поставщика в указанный срок считается согласием Поставщика с полученным от Покупателя требованием (претензией).</w:t>
      </w:r>
    </w:p>
    <w:p w14:paraId="77021278" w14:textId="77777777" w:rsidR="006569D8" w:rsidRPr="006A4EF3" w:rsidRDefault="006569D8" w:rsidP="00BD4D23">
      <w:pPr>
        <w:ind w:firstLine="426"/>
        <w:jc w:val="both"/>
        <w:rPr>
          <w:rFonts w:ascii="Arial" w:hAnsi="Arial" w:cs="Arial"/>
          <w:sz w:val="20"/>
          <w:szCs w:val="20"/>
        </w:rPr>
      </w:pPr>
    </w:p>
    <w:p w14:paraId="258B7803" w14:textId="77777777" w:rsidR="006569D8" w:rsidRPr="006A4EF3" w:rsidRDefault="006569D8" w:rsidP="00BD4D23">
      <w:pPr>
        <w:ind w:firstLine="426"/>
        <w:jc w:val="center"/>
        <w:rPr>
          <w:rFonts w:ascii="Arial" w:hAnsi="Arial" w:cs="Arial"/>
          <w:b/>
          <w:sz w:val="20"/>
          <w:szCs w:val="20"/>
          <w:lang w:val="en-US"/>
          <w14:shadow w14:blurRad="50800" w14:dist="38100" w14:dir="2700000" w14:sx="100000" w14:sy="100000" w14:kx="0" w14:ky="0" w14:algn="tl">
            <w14:srgbClr w14:val="000000">
              <w14:alpha w14:val="60000"/>
            </w14:srgbClr>
          </w14:shadow>
        </w:rPr>
      </w:pPr>
      <w:r w:rsidRPr="006A4EF3">
        <w:rPr>
          <w:rFonts w:ascii="Arial" w:hAnsi="Arial" w:cs="Arial"/>
          <w:b/>
          <w:sz w:val="20"/>
          <w:szCs w:val="20"/>
          <w14:shadow w14:blurRad="50800" w14:dist="38100" w14:dir="2700000" w14:sx="100000" w14:sy="100000" w14:kx="0" w14:ky="0" w14:algn="tl">
            <w14:srgbClr w14:val="000000">
              <w14:alpha w14:val="60000"/>
            </w14:srgbClr>
          </w14:shadow>
        </w:rPr>
        <w:t>6. Ответственность Сторон</w:t>
      </w:r>
    </w:p>
    <w:p w14:paraId="7287CCA6" w14:textId="77777777" w:rsidR="006569D8" w:rsidRPr="006A4EF3" w:rsidRDefault="006569D8" w:rsidP="00BD4D23">
      <w:pPr>
        <w:numPr>
          <w:ilvl w:val="0"/>
          <w:numId w:val="8"/>
        </w:numPr>
        <w:ind w:left="0" w:firstLine="426"/>
        <w:jc w:val="both"/>
        <w:rPr>
          <w:rFonts w:ascii="Arial" w:hAnsi="Arial" w:cs="Arial"/>
          <w:sz w:val="20"/>
          <w:szCs w:val="20"/>
        </w:rPr>
      </w:pPr>
      <w:r w:rsidRPr="006A4EF3">
        <w:rPr>
          <w:rFonts w:ascii="Arial" w:hAnsi="Arial" w:cs="Arial"/>
          <w:sz w:val="20"/>
          <w:szCs w:val="20"/>
        </w:rPr>
        <w:t>Ответственность Сторон за неисполнение или ненадлежащее исполнение своих обязательств по настоящему Договору определяется в соответствии с действующим законодательством РФ и настоящим Договором.</w:t>
      </w:r>
    </w:p>
    <w:p w14:paraId="5EC2FA08" w14:textId="77777777" w:rsidR="006569D8" w:rsidRPr="006A4EF3" w:rsidRDefault="007B462C" w:rsidP="00BD4D23">
      <w:pPr>
        <w:numPr>
          <w:ilvl w:val="0"/>
          <w:numId w:val="8"/>
        </w:numPr>
        <w:ind w:left="0" w:firstLine="426"/>
        <w:jc w:val="both"/>
        <w:rPr>
          <w:rFonts w:ascii="Arial" w:hAnsi="Arial" w:cs="Arial"/>
          <w:sz w:val="20"/>
          <w:szCs w:val="20"/>
        </w:rPr>
      </w:pPr>
      <w:r w:rsidRPr="006A4EF3">
        <w:rPr>
          <w:rFonts w:ascii="Arial" w:hAnsi="Arial" w:cs="Arial"/>
          <w:sz w:val="20"/>
          <w:szCs w:val="20"/>
        </w:rPr>
        <w:t>В случае</w:t>
      </w:r>
      <w:r w:rsidR="00A741E5">
        <w:rPr>
          <w:rFonts w:ascii="Arial" w:hAnsi="Arial" w:cs="Arial"/>
          <w:sz w:val="20"/>
          <w:szCs w:val="20"/>
        </w:rPr>
        <w:t>,</w:t>
      </w:r>
      <w:r w:rsidRPr="006A4EF3">
        <w:rPr>
          <w:rFonts w:ascii="Arial" w:hAnsi="Arial" w:cs="Arial"/>
          <w:sz w:val="20"/>
          <w:szCs w:val="20"/>
        </w:rPr>
        <w:t xml:space="preserve"> если Покупатель будет вынужден осуществить возврат Товара с</w:t>
      </w:r>
      <w:r w:rsidR="00A741E5">
        <w:rPr>
          <w:rFonts w:ascii="Arial" w:hAnsi="Arial" w:cs="Arial"/>
          <w:sz w:val="20"/>
          <w:szCs w:val="20"/>
        </w:rPr>
        <w:t>о склада,</w:t>
      </w:r>
      <w:r w:rsidRPr="006A4EF3">
        <w:rPr>
          <w:rFonts w:ascii="Arial" w:hAnsi="Arial" w:cs="Arial"/>
          <w:sz w:val="20"/>
          <w:szCs w:val="20"/>
        </w:rPr>
        <w:t xml:space="preserve"> и/или из </w:t>
      </w:r>
      <w:r w:rsidR="0092745F">
        <w:rPr>
          <w:rFonts w:ascii="Arial" w:hAnsi="Arial" w:cs="Arial"/>
          <w:sz w:val="20"/>
          <w:szCs w:val="20"/>
        </w:rPr>
        <w:t>магазинов</w:t>
      </w:r>
      <w:r w:rsidRPr="006A4EF3">
        <w:rPr>
          <w:rFonts w:ascii="Arial" w:hAnsi="Arial" w:cs="Arial"/>
          <w:sz w:val="20"/>
          <w:szCs w:val="20"/>
        </w:rPr>
        <w:t xml:space="preserve"> сети по основанию несоответствия Товара или относящихся к нему документов, указанных в п.</w:t>
      </w:r>
      <w:r w:rsidR="00FE1514">
        <w:rPr>
          <w:rFonts w:ascii="Arial" w:hAnsi="Arial" w:cs="Arial"/>
          <w:sz w:val="20"/>
          <w:szCs w:val="20"/>
        </w:rPr>
        <w:t xml:space="preserve">п.3.3. и </w:t>
      </w:r>
      <w:r w:rsidRPr="006A4EF3">
        <w:rPr>
          <w:rFonts w:ascii="Arial" w:hAnsi="Arial" w:cs="Arial"/>
          <w:sz w:val="20"/>
          <w:szCs w:val="20"/>
        </w:rPr>
        <w:t>3.4 настоящего Договора, требованиям действующего законодательства РФ и настоящего Договора</w:t>
      </w:r>
      <w:r w:rsidR="00AE7C0D" w:rsidRPr="006A4EF3">
        <w:rPr>
          <w:rFonts w:ascii="Arial" w:hAnsi="Arial" w:cs="Arial"/>
          <w:sz w:val="20"/>
          <w:szCs w:val="20"/>
        </w:rPr>
        <w:t xml:space="preserve">, в том числе </w:t>
      </w:r>
      <w:r w:rsidR="001F3C7B" w:rsidRPr="006A4EF3">
        <w:rPr>
          <w:rFonts w:ascii="Arial" w:hAnsi="Arial" w:cs="Arial"/>
          <w:sz w:val="20"/>
          <w:szCs w:val="20"/>
        </w:rPr>
        <w:t xml:space="preserve">требованиям по качеству, </w:t>
      </w:r>
      <w:r w:rsidR="00AE7C0D" w:rsidRPr="006A4EF3">
        <w:rPr>
          <w:rFonts w:ascii="Arial" w:hAnsi="Arial" w:cs="Arial"/>
          <w:sz w:val="20"/>
          <w:szCs w:val="20"/>
        </w:rPr>
        <w:t>весовым характеристикам</w:t>
      </w:r>
      <w:r w:rsidRPr="006A4EF3">
        <w:rPr>
          <w:rFonts w:ascii="Arial" w:hAnsi="Arial" w:cs="Arial"/>
          <w:sz w:val="20"/>
          <w:szCs w:val="20"/>
        </w:rPr>
        <w:t>, Покупатель вправе потребовать от Поставщика уплаты штрафа в размере</w:t>
      </w:r>
      <w:r w:rsidR="0000330B" w:rsidRPr="006A4EF3">
        <w:rPr>
          <w:rFonts w:ascii="Arial" w:hAnsi="Arial" w:cs="Arial"/>
          <w:sz w:val="20"/>
          <w:szCs w:val="20"/>
        </w:rPr>
        <w:t>,</w:t>
      </w:r>
      <w:r w:rsidRPr="006A4EF3">
        <w:rPr>
          <w:rFonts w:ascii="Arial" w:hAnsi="Arial" w:cs="Arial"/>
          <w:sz w:val="20"/>
          <w:szCs w:val="20"/>
        </w:rPr>
        <w:t xml:space="preserve"> </w:t>
      </w:r>
      <w:r w:rsidR="0000330B" w:rsidRPr="006A4EF3">
        <w:rPr>
          <w:rFonts w:ascii="Arial" w:hAnsi="Arial" w:cs="Arial"/>
          <w:sz w:val="20"/>
          <w:szCs w:val="20"/>
        </w:rPr>
        <w:t xml:space="preserve">предусмотренном </w:t>
      </w:r>
      <w:r w:rsidR="001A72C8">
        <w:rPr>
          <w:rFonts w:ascii="Arial" w:hAnsi="Arial" w:cs="Arial"/>
          <w:sz w:val="20"/>
          <w:szCs w:val="20"/>
        </w:rPr>
        <w:t>С</w:t>
      </w:r>
      <w:r w:rsidR="00FE04C7" w:rsidRPr="00764551">
        <w:rPr>
          <w:rFonts w:ascii="Arial" w:hAnsi="Arial" w:cs="Arial"/>
          <w:sz w:val="20"/>
          <w:szCs w:val="20"/>
        </w:rPr>
        <w:t>торонами</w:t>
      </w:r>
      <w:r w:rsidR="006D0CCB" w:rsidRPr="00764551">
        <w:rPr>
          <w:rFonts w:ascii="Arial" w:hAnsi="Arial" w:cs="Arial"/>
          <w:sz w:val="20"/>
          <w:szCs w:val="20"/>
        </w:rPr>
        <w:t xml:space="preserve"> в соответствующем Приложении </w:t>
      </w:r>
      <w:r w:rsidR="00427F7A" w:rsidRPr="00764551">
        <w:rPr>
          <w:rFonts w:ascii="Arial" w:hAnsi="Arial" w:cs="Arial"/>
          <w:sz w:val="20"/>
          <w:szCs w:val="20"/>
        </w:rPr>
        <w:t xml:space="preserve">№ 7 </w:t>
      </w:r>
      <w:r w:rsidR="006D0CCB" w:rsidRPr="00764551">
        <w:rPr>
          <w:rFonts w:ascii="Arial" w:hAnsi="Arial" w:cs="Arial"/>
          <w:sz w:val="20"/>
          <w:szCs w:val="20"/>
        </w:rPr>
        <w:t>к</w:t>
      </w:r>
      <w:r w:rsidR="0000330B" w:rsidRPr="00764551">
        <w:rPr>
          <w:rFonts w:ascii="Arial" w:hAnsi="Arial" w:cs="Arial"/>
          <w:sz w:val="20"/>
          <w:szCs w:val="20"/>
        </w:rPr>
        <w:t xml:space="preserve"> настояще</w:t>
      </w:r>
      <w:r w:rsidR="00FE04C7" w:rsidRPr="00764551">
        <w:rPr>
          <w:rFonts w:ascii="Arial" w:hAnsi="Arial" w:cs="Arial"/>
          <w:sz w:val="20"/>
          <w:szCs w:val="20"/>
        </w:rPr>
        <w:t>му</w:t>
      </w:r>
      <w:r w:rsidR="0000330B" w:rsidRPr="006A4EF3">
        <w:rPr>
          <w:rFonts w:ascii="Arial" w:hAnsi="Arial" w:cs="Arial"/>
          <w:sz w:val="20"/>
          <w:szCs w:val="20"/>
        </w:rPr>
        <w:t xml:space="preserve"> Договор</w:t>
      </w:r>
      <w:r w:rsidR="00FE04C7">
        <w:rPr>
          <w:rFonts w:ascii="Arial" w:hAnsi="Arial" w:cs="Arial"/>
          <w:sz w:val="20"/>
          <w:szCs w:val="20"/>
        </w:rPr>
        <w:t>у</w:t>
      </w:r>
      <w:r w:rsidR="001F3C7B" w:rsidRPr="006A4EF3">
        <w:rPr>
          <w:rFonts w:ascii="Arial" w:hAnsi="Arial" w:cs="Arial"/>
          <w:sz w:val="20"/>
          <w:szCs w:val="20"/>
        </w:rPr>
        <w:t>, а также по своему выбору</w:t>
      </w:r>
      <w:r w:rsidR="006D0CCB">
        <w:rPr>
          <w:rFonts w:ascii="Arial" w:hAnsi="Arial" w:cs="Arial"/>
          <w:sz w:val="20"/>
          <w:szCs w:val="20"/>
        </w:rPr>
        <w:t xml:space="preserve"> потребовать</w:t>
      </w:r>
      <w:r w:rsidR="004F24A0">
        <w:rPr>
          <w:rFonts w:ascii="Arial" w:hAnsi="Arial" w:cs="Arial"/>
          <w:sz w:val="20"/>
          <w:szCs w:val="20"/>
        </w:rPr>
        <w:t xml:space="preserve"> </w:t>
      </w:r>
      <w:r w:rsidR="00FE1514">
        <w:rPr>
          <w:rFonts w:ascii="Arial" w:hAnsi="Arial" w:cs="Arial"/>
          <w:sz w:val="20"/>
          <w:szCs w:val="20"/>
        </w:rPr>
        <w:t>от</w:t>
      </w:r>
      <w:r w:rsidR="004F24A0">
        <w:rPr>
          <w:rFonts w:ascii="Arial" w:hAnsi="Arial" w:cs="Arial"/>
          <w:sz w:val="20"/>
          <w:szCs w:val="20"/>
        </w:rPr>
        <w:t xml:space="preserve"> Поставщика забрать поставленный Товар</w:t>
      </w:r>
      <w:r w:rsidR="001F3C7B" w:rsidRPr="006A4EF3">
        <w:rPr>
          <w:rFonts w:ascii="Arial" w:hAnsi="Arial" w:cs="Arial"/>
          <w:sz w:val="20"/>
          <w:szCs w:val="20"/>
        </w:rPr>
        <w:t xml:space="preserve"> и </w:t>
      </w:r>
      <w:r w:rsidR="004F24A0">
        <w:rPr>
          <w:rFonts w:ascii="Arial" w:hAnsi="Arial" w:cs="Arial"/>
          <w:sz w:val="20"/>
          <w:szCs w:val="20"/>
        </w:rPr>
        <w:t xml:space="preserve">возврат </w:t>
      </w:r>
      <w:r w:rsidR="001F3C7B" w:rsidRPr="006A4EF3">
        <w:rPr>
          <w:rFonts w:ascii="Arial" w:hAnsi="Arial" w:cs="Arial"/>
          <w:sz w:val="20"/>
          <w:szCs w:val="20"/>
        </w:rPr>
        <w:t>оплаченных за него денежных средств, либо замены некачественного Товара на Товар надлежащего качества</w:t>
      </w:r>
      <w:r w:rsidR="00B9737D" w:rsidRPr="006A4EF3">
        <w:rPr>
          <w:rFonts w:ascii="Arial" w:hAnsi="Arial" w:cs="Arial"/>
          <w:sz w:val="20"/>
          <w:szCs w:val="20"/>
        </w:rPr>
        <w:t>.</w:t>
      </w:r>
      <w:r w:rsidR="006D0CCB">
        <w:rPr>
          <w:rFonts w:ascii="Arial" w:hAnsi="Arial" w:cs="Arial"/>
          <w:sz w:val="20"/>
          <w:szCs w:val="20"/>
        </w:rPr>
        <w:t xml:space="preserve"> </w:t>
      </w:r>
      <w:r w:rsidR="00FE1514">
        <w:rPr>
          <w:rFonts w:ascii="Arial" w:hAnsi="Arial" w:cs="Arial"/>
          <w:sz w:val="20"/>
          <w:szCs w:val="20"/>
        </w:rPr>
        <w:t xml:space="preserve">Поставщик обязан выполнить соответствующее требование Покупателя в течение </w:t>
      </w:r>
      <w:r w:rsidR="009779A8">
        <w:rPr>
          <w:rFonts w:ascii="Arial" w:hAnsi="Arial" w:cs="Arial"/>
          <w:sz w:val="20"/>
          <w:szCs w:val="20"/>
        </w:rPr>
        <w:t>3 (трех)</w:t>
      </w:r>
      <w:r w:rsidR="00FE1514">
        <w:rPr>
          <w:rFonts w:ascii="Arial" w:hAnsi="Arial" w:cs="Arial"/>
          <w:sz w:val="20"/>
          <w:szCs w:val="20"/>
        </w:rPr>
        <w:t xml:space="preserve"> рабочих дней с момента получения такого требования. </w:t>
      </w:r>
      <w:r w:rsidR="006D0CCB">
        <w:rPr>
          <w:rFonts w:ascii="Arial" w:hAnsi="Arial" w:cs="Arial"/>
          <w:sz w:val="20"/>
          <w:szCs w:val="20"/>
        </w:rPr>
        <w:t>В случае</w:t>
      </w:r>
      <w:r w:rsidR="00CF3A6C" w:rsidRPr="006A4EF3">
        <w:rPr>
          <w:rFonts w:ascii="Arial" w:hAnsi="Arial" w:cs="Arial"/>
          <w:sz w:val="20"/>
          <w:szCs w:val="20"/>
        </w:rPr>
        <w:t xml:space="preserve"> выявления</w:t>
      </w:r>
      <w:r w:rsidRPr="006A4EF3">
        <w:rPr>
          <w:rFonts w:ascii="Arial" w:hAnsi="Arial" w:cs="Arial"/>
          <w:sz w:val="20"/>
          <w:szCs w:val="20"/>
        </w:rPr>
        <w:t xml:space="preserve"> Товаров ненадлежащего качества государственными органами, Покупатель вправе </w:t>
      </w:r>
      <w:r w:rsidR="001F3C7B" w:rsidRPr="006A4EF3">
        <w:rPr>
          <w:rFonts w:ascii="Arial" w:hAnsi="Arial" w:cs="Arial"/>
          <w:sz w:val="20"/>
          <w:szCs w:val="20"/>
        </w:rPr>
        <w:t>потребовать от Поставщика выплаты штрафа в размере, предусмотрен</w:t>
      </w:r>
      <w:r w:rsidR="00B51884">
        <w:rPr>
          <w:rFonts w:ascii="Arial" w:hAnsi="Arial" w:cs="Arial"/>
          <w:sz w:val="20"/>
          <w:szCs w:val="20"/>
        </w:rPr>
        <w:t>н</w:t>
      </w:r>
      <w:r w:rsidR="001F3C7B" w:rsidRPr="006A4EF3">
        <w:rPr>
          <w:rFonts w:ascii="Arial" w:hAnsi="Arial" w:cs="Arial"/>
          <w:sz w:val="20"/>
          <w:szCs w:val="20"/>
        </w:rPr>
        <w:t>о</w:t>
      </w:r>
      <w:r w:rsidR="00B51884">
        <w:rPr>
          <w:rFonts w:ascii="Arial" w:hAnsi="Arial" w:cs="Arial"/>
          <w:sz w:val="20"/>
          <w:szCs w:val="20"/>
        </w:rPr>
        <w:t>м</w:t>
      </w:r>
      <w:r w:rsidR="001F3C7B" w:rsidRPr="006A4EF3">
        <w:rPr>
          <w:rFonts w:ascii="Arial" w:hAnsi="Arial" w:cs="Arial"/>
          <w:sz w:val="20"/>
          <w:szCs w:val="20"/>
        </w:rPr>
        <w:t xml:space="preserve"> </w:t>
      </w:r>
      <w:r w:rsidR="001A72C8">
        <w:rPr>
          <w:rFonts w:ascii="Arial" w:hAnsi="Arial" w:cs="Arial"/>
          <w:sz w:val="20"/>
          <w:szCs w:val="20"/>
        </w:rPr>
        <w:t>С</w:t>
      </w:r>
      <w:r w:rsidR="00FE04C7" w:rsidRPr="00FE04C7">
        <w:rPr>
          <w:rFonts w:ascii="Arial" w:hAnsi="Arial" w:cs="Arial"/>
          <w:sz w:val="20"/>
          <w:szCs w:val="20"/>
        </w:rPr>
        <w:t>торонами в соответствующем Приложении</w:t>
      </w:r>
      <w:r w:rsidR="00427F7A">
        <w:rPr>
          <w:rFonts w:ascii="Arial" w:hAnsi="Arial" w:cs="Arial"/>
          <w:sz w:val="20"/>
          <w:szCs w:val="20"/>
        </w:rPr>
        <w:t xml:space="preserve"> № 7 </w:t>
      </w:r>
      <w:r w:rsidR="00FE04C7" w:rsidRPr="00FE04C7">
        <w:rPr>
          <w:rFonts w:ascii="Arial" w:hAnsi="Arial" w:cs="Arial"/>
          <w:sz w:val="20"/>
          <w:szCs w:val="20"/>
        </w:rPr>
        <w:t>к настоящему Договору</w:t>
      </w:r>
      <w:r w:rsidR="001F3C7B" w:rsidRPr="006A4EF3">
        <w:rPr>
          <w:rFonts w:ascii="Arial" w:hAnsi="Arial" w:cs="Arial"/>
          <w:sz w:val="20"/>
          <w:szCs w:val="20"/>
        </w:rPr>
        <w:t xml:space="preserve">, а также </w:t>
      </w:r>
      <w:r w:rsidR="000A10F5" w:rsidRPr="006A4EF3">
        <w:rPr>
          <w:rFonts w:ascii="Arial" w:hAnsi="Arial" w:cs="Arial"/>
          <w:sz w:val="20"/>
          <w:szCs w:val="20"/>
        </w:rPr>
        <w:t xml:space="preserve">осуществить возврат </w:t>
      </w:r>
      <w:r w:rsidR="00AA59D7" w:rsidRPr="00AB00EE">
        <w:rPr>
          <w:rFonts w:ascii="Arial" w:hAnsi="Arial" w:cs="Arial"/>
          <w:sz w:val="20"/>
          <w:szCs w:val="20"/>
        </w:rPr>
        <w:t>всей партии Товара, в которой выявлены Товары ненадлежащего качества,</w:t>
      </w:r>
      <w:r w:rsidR="002663B3" w:rsidRPr="00AB00EE">
        <w:rPr>
          <w:rFonts w:ascii="Arial" w:hAnsi="Arial" w:cs="Arial"/>
          <w:sz w:val="20"/>
          <w:szCs w:val="20"/>
        </w:rPr>
        <w:t xml:space="preserve"> в случае если часть Товара из партии утрачена или продана конечным потребителям, возврат осуществляется в части оставшегося на момент возврата у Покупателя Товара.</w:t>
      </w:r>
      <w:r w:rsidR="00AA59D7" w:rsidRPr="00AB00EE">
        <w:rPr>
          <w:rFonts w:ascii="Arial" w:hAnsi="Arial" w:cs="Arial"/>
          <w:sz w:val="20"/>
          <w:szCs w:val="20"/>
        </w:rPr>
        <w:t xml:space="preserve"> Поставщик обязуется исполнить требование Покупателя о возврате Товара, </w:t>
      </w:r>
      <w:r w:rsidR="00F04965" w:rsidRPr="00AB00EE">
        <w:rPr>
          <w:rFonts w:ascii="Arial" w:hAnsi="Arial" w:cs="Arial"/>
          <w:sz w:val="20"/>
          <w:szCs w:val="20"/>
        </w:rPr>
        <w:t>уплате штрафа,</w:t>
      </w:r>
      <w:r w:rsidR="00F04965">
        <w:rPr>
          <w:rFonts w:ascii="Arial" w:hAnsi="Arial" w:cs="Arial"/>
          <w:sz w:val="20"/>
          <w:szCs w:val="20"/>
        </w:rPr>
        <w:t xml:space="preserve"> предусмотренного Приложением № 7, а также </w:t>
      </w:r>
      <w:r w:rsidR="00AA59D7" w:rsidRPr="006A4EF3">
        <w:rPr>
          <w:rFonts w:ascii="Arial" w:hAnsi="Arial" w:cs="Arial"/>
          <w:sz w:val="20"/>
          <w:szCs w:val="20"/>
        </w:rPr>
        <w:t>возместить расходы Покупателя</w:t>
      </w:r>
      <w:r w:rsidRPr="006A4EF3">
        <w:rPr>
          <w:rFonts w:ascii="Arial" w:hAnsi="Arial" w:cs="Arial"/>
          <w:sz w:val="20"/>
          <w:szCs w:val="20"/>
        </w:rPr>
        <w:t xml:space="preserve"> по </w:t>
      </w:r>
      <w:r w:rsidR="00F04965">
        <w:rPr>
          <w:rFonts w:ascii="Arial" w:hAnsi="Arial" w:cs="Arial"/>
          <w:sz w:val="20"/>
          <w:szCs w:val="20"/>
        </w:rPr>
        <w:t>у</w:t>
      </w:r>
      <w:r w:rsidRPr="006A4EF3">
        <w:rPr>
          <w:rFonts w:ascii="Arial" w:hAnsi="Arial" w:cs="Arial"/>
          <w:sz w:val="20"/>
          <w:szCs w:val="20"/>
        </w:rPr>
        <w:t>плате штрафов за выявленные нарушения</w:t>
      </w:r>
      <w:r w:rsidR="004E05CB">
        <w:rPr>
          <w:rFonts w:ascii="Arial" w:hAnsi="Arial" w:cs="Arial"/>
          <w:sz w:val="20"/>
          <w:szCs w:val="20"/>
        </w:rPr>
        <w:t xml:space="preserve"> (в случае, если </w:t>
      </w:r>
      <w:r w:rsidR="004E05CB" w:rsidRPr="004E05CB">
        <w:rPr>
          <w:rFonts w:ascii="Arial" w:hAnsi="Arial" w:cs="Arial"/>
          <w:sz w:val="20"/>
          <w:szCs w:val="20"/>
        </w:rPr>
        <w:t xml:space="preserve">штраф наложен по причинам, возникшим до момента передачи </w:t>
      </w:r>
      <w:r w:rsidR="004E05CB">
        <w:rPr>
          <w:rFonts w:ascii="Arial" w:hAnsi="Arial" w:cs="Arial"/>
          <w:sz w:val="20"/>
          <w:szCs w:val="20"/>
        </w:rPr>
        <w:t>Т</w:t>
      </w:r>
      <w:r w:rsidR="004E05CB" w:rsidRPr="004E05CB">
        <w:rPr>
          <w:rFonts w:ascii="Arial" w:hAnsi="Arial" w:cs="Arial"/>
          <w:sz w:val="20"/>
          <w:szCs w:val="20"/>
        </w:rPr>
        <w:t xml:space="preserve">овара </w:t>
      </w:r>
      <w:r w:rsidR="004E05CB">
        <w:rPr>
          <w:rFonts w:ascii="Arial" w:hAnsi="Arial" w:cs="Arial"/>
          <w:sz w:val="20"/>
          <w:szCs w:val="20"/>
        </w:rPr>
        <w:t>П</w:t>
      </w:r>
      <w:r w:rsidR="004E05CB" w:rsidRPr="004E05CB">
        <w:rPr>
          <w:rFonts w:ascii="Arial" w:hAnsi="Arial" w:cs="Arial"/>
          <w:sz w:val="20"/>
          <w:szCs w:val="20"/>
        </w:rPr>
        <w:t>окупателю</w:t>
      </w:r>
      <w:r w:rsidR="004E05CB">
        <w:rPr>
          <w:rFonts w:ascii="Arial" w:hAnsi="Arial" w:cs="Arial"/>
          <w:sz w:val="20"/>
          <w:szCs w:val="20"/>
        </w:rPr>
        <w:t>)</w:t>
      </w:r>
      <w:r w:rsidR="00AA59D7" w:rsidRPr="006A4EF3">
        <w:rPr>
          <w:rFonts w:ascii="Arial" w:hAnsi="Arial" w:cs="Arial"/>
          <w:sz w:val="20"/>
          <w:szCs w:val="20"/>
        </w:rPr>
        <w:t xml:space="preserve">, а также вернуть Покупателю стоимость </w:t>
      </w:r>
      <w:r w:rsidR="000A10F5" w:rsidRPr="006A4EF3">
        <w:rPr>
          <w:rFonts w:ascii="Arial" w:hAnsi="Arial" w:cs="Arial"/>
          <w:sz w:val="20"/>
          <w:szCs w:val="20"/>
        </w:rPr>
        <w:t>подлежащего возврату</w:t>
      </w:r>
      <w:r w:rsidR="00AA59D7" w:rsidRPr="006A4EF3">
        <w:rPr>
          <w:rFonts w:ascii="Arial" w:hAnsi="Arial" w:cs="Arial"/>
          <w:sz w:val="20"/>
          <w:szCs w:val="20"/>
        </w:rPr>
        <w:t xml:space="preserve"> Товара</w:t>
      </w:r>
      <w:r w:rsidRPr="006A4EF3">
        <w:rPr>
          <w:rFonts w:ascii="Arial" w:hAnsi="Arial" w:cs="Arial"/>
          <w:sz w:val="20"/>
          <w:szCs w:val="20"/>
        </w:rPr>
        <w:t xml:space="preserve">. При этом Поставщик обязан исполнить такие </w:t>
      </w:r>
      <w:r w:rsidR="00D07C4B" w:rsidRPr="004B76F6">
        <w:rPr>
          <w:rFonts w:ascii="Arial" w:hAnsi="Arial" w:cs="Arial"/>
          <w:sz w:val="20"/>
          <w:szCs w:val="20"/>
        </w:rPr>
        <w:t xml:space="preserve">требования </w:t>
      </w:r>
      <w:r w:rsidRPr="006A4EF3">
        <w:rPr>
          <w:rFonts w:ascii="Arial" w:hAnsi="Arial" w:cs="Arial"/>
          <w:sz w:val="20"/>
          <w:szCs w:val="20"/>
        </w:rPr>
        <w:t xml:space="preserve">Покупателя путем перечисления денежных средств в сумме, указанной в требовании, на счет Покупателя в срок не позднее </w:t>
      </w:r>
      <w:r w:rsidR="009779A8">
        <w:rPr>
          <w:rFonts w:ascii="Arial" w:hAnsi="Arial" w:cs="Arial"/>
          <w:sz w:val="20"/>
          <w:szCs w:val="20"/>
        </w:rPr>
        <w:t>7 (семи)</w:t>
      </w:r>
      <w:r w:rsidRPr="006A4EF3">
        <w:rPr>
          <w:rFonts w:ascii="Arial" w:hAnsi="Arial" w:cs="Arial"/>
          <w:sz w:val="20"/>
          <w:szCs w:val="20"/>
        </w:rPr>
        <w:t xml:space="preserve"> </w:t>
      </w:r>
      <w:r w:rsidR="007A6955" w:rsidRPr="006A4EF3">
        <w:rPr>
          <w:rFonts w:ascii="Arial" w:hAnsi="Arial" w:cs="Arial"/>
          <w:bCs/>
          <w:sz w:val="20"/>
          <w:szCs w:val="20"/>
        </w:rPr>
        <w:t>календарных</w:t>
      </w:r>
      <w:r w:rsidRPr="006A4EF3">
        <w:rPr>
          <w:rFonts w:ascii="Arial" w:hAnsi="Arial" w:cs="Arial"/>
          <w:bCs/>
          <w:sz w:val="20"/>
          <w:szCs w:val="20"/>
        </w:rPr>
        <w:t xml:space="preserve"> </w:t>
      </w:r>
      <w:r w:rsidRPr="006A4EF3">
        <w:rPr>
          <w:rFonts w:ascii="Arial" w:hAnsi="Arial" w:cs="Arial"/>
          <w:sz w:val="20"/>
          <w:szCs w:val="20"/>
        </w:rPr>
        <w:t>дней со дня получения данного требования при условии предоставления Покупателем соответствующих подтверждающих документов.</w:t>
      </w:r>
    </w:p>
    <w:p w14:paraId="78FEFD50" w14:textId="77777777" w:rsidR="006569D8" w:rsidRPr="006A4EF3" w:rsidRDefault="00C03799" w:rsidP="00BD4D23">
      <w:pPr>
        <w:numPr>
          <w:ilvl w:val="0"/>
          <w:numId w:val="8"/>
        </w:numPr>
        <w:ind w:left="0" w:firstLine="426"/>
        <w:jc w:val="both"/>
        <w:rPr>
          <w:rFonts w:ascii="Arial" w:hAnsi="Arial" w:cs="Arial"/>
          <w:sz w:val="20"/>
          <w:szCs w:val="20"/>
        </w:rPr>
      </w:pPr>
      <w:bookmarkStart w:id="1" w:name="OLE_LINK3"/>
      <w:r w:rsidRPr="006A4EF3">
        <w:rPr>
          <w:rFonts w:ascii="Arial" w:hAnsi="Arial" w:cs="Arial"/>
          <w:sz w:val="20"/>
          <w:szCs w:val="20"/>
        </w:rPr>
        <w:t>В случае поставки Товара с неполной и</w:t>
      </w:r>
      <w:r w:rsidR="006D0CCB">
        <w:rPr>
          <w:rFonts w:ascii="Arial" w:hAnsi="Arial" w:cs="Arial"/>
          <w:sz w:val="20"/>
          <w:szCs w:val="20"/>
        </w:rPr>
        <w:t>/или</w:t>
      </w:r>
      <w:r w:rsidRPr="006A4EF3">
        <w:rPr>
          <w:rFonts w:ascii="Arial" w:hAnsi="Arial" w:cs="Arial"/>
          <w:sz w:val="20"/>
          <w:szCs w:val="20"/>
        </w:rPr>
        <w:t xml:space="preserve"> </w:t>
      </w:r>
      <w:r w:rsidR="00225486" w:rsidRPr="006A4EF3">
        <w:rPr>
          <w:rFonts w:ascii="Arial" w:hAnsi="Arial" w:cs="Arial"/>
          <w:sz w:val="20"/>
          <w:szCs w:val="20"/>
        </w:rPr>
        <w:t xml:space="preserve">ненадлежащей </w:t>
      </w:r>
      <w:r w:rsidRPr="006A4EF3">
        <w:rPr>
          <w:rFonts w:ascii="Arial" w:hAnsi="Arial" w:cs="Arial"/>
          <w:sz w:val="20"/>
          <w:szCs w:val="20"/>
        </w:rPr>
        <w:t>упаковкой и маркиров</w:t>
      </w:r>
      <w:r w:rsidR="006D0CCB">
        <w:rPr>
          <w:rFonts w:ascii="Arial" w:hAnsi="Arial" w:cs="Arial"/>
          <w:sz w:val="20"/>
          <w:szCs w:val="20"/>
        </w:rPr>
        <w:t>кой, а также в случае изменения</w:t>
      </w:r>
      <w:r w:rsidRPr="006A4EF3">
        <w:rPr>
          <w:rFonts w:ascii="Arial" w:hAnsi="Arial" w:cs="Arial"/>
          <w:sz w:val="20"/>
          <w:szCs w:val="20"/>
        </w:rPr>
        <w:t xml:space="preserve"> без согласования с Покупателем любых логистических параметров поставленного Товара, </w:t>
      </w:r>
      <w:r w:rsidR="00FE04C7">
        <w:rPr>
          <w:rFonts w:ascii="Arial" w:hAnsi="Arial" w:cs="Arial"/>
          <w:sz w:val="20"/>
          <w:szCs w:val="20"/>
        </w:rPr>
        <w:t>а также е</w:t>
      </w:r>
      <w:r w:rsidR="00FE04C7" w:rsidRPr="00FE04C7">
        <w:rPr>
          <w:rFonts w:ascii="Arial" w:hAnsi="Arial" w:cs="Arial"/>
          <w:sz w:val="20"/>
          <w:szCs w:val="20"/>
        </w:rPr>
        <w:t>сли какие-либо относящиеся к Товару документы, в том числе доверенность на право внесения исправлений в ТН (в случае необходимости внесения исправлений), отсутствуют или оформлены ненадлежащим образом (не соответствуют по форме или содержанию требованиям действующего законодательства, настоящего Договора и/или унифицированным формам первичной учетной документации</w:t>
      </w:r>
      <w:r w:rsidR="009712C9">
        <w:rPr>
          <w:rFonts w:ascii="Arial" w:hAnsi="Arial" w:cs="Arial"/>
          <w:sz w:val="20"/>
          <w:szCs w:val="20"/>
        </w:rPr>
        <w:t xml:space="preserve"> и/или не соответствуют формам, применение которых Сторонами согласовано в тексте </w:t>
      </w:r>
      <w:r w:rsidR="00D814FE">
        <w:rPr>
          <w:rFonts w:ascii="Arial" w:hAnsi="Arial" w:cs="Arial"/>
          <w:sz w:val="20"/>
          <w:szCs w:val="20"/>
        </w:rPr>
        <w:t xml:space="preserve">настоящего </w:t>
      </w:r>
      <w:r w:rsidR="009712C9">
        <w:rPr>
          <w:rFonts w:ascii="Arial" w:hAnsi="Arial" w:cs="Arial"/>
          <w:sz w:val="20"/>
          <w:szCs w:val="20"/>
        </w:rPr>
        <w:t>Договора</w:t>
      </w:r>
      <w:r w:rsidR="00FE04C7" w:rsidRPr="00FE04C7">
        <w:rPr>
          <w:rFonts w:ascii="Arial" w:hAnsi="Arial" w:cs="Arial"/>
          <w:sz w:val="20"/>
          <w:szCs w:val="20"/>
        </w:rPr>
        <w:t>)</w:t>
      </w:r>
      <w:r w:rsidR="00FE04C7">
        <w:rPr>
          <w:rFonts w:ascii="Arial" w:hAnsi="Arial" w:cs="Arial"/>
          <w:sz w:val="20"/>
          <w:szCs w:val="20"/>
        </w:rPr>
        <w:t xml:space="preserve"> </w:t>
      </w:r>
      <w:r w:rsidRPr="006A4EF3">
        <w:rPr>
          <w:rFonts w:ascii="Arial" w:hAnsi="Arial" w:cs="Arial"/>
          <w:sz w:val="20"/>
          <w:szCs w:val="20"/>
        </w:rPr>
        <w:t>Покупатель вправе отказать в приемке Товара</w:t>
      </w:r>
      <w:r w:rsidR="00FE04C7" w:rsidRPr="00FE04C7">
        <w:rPr>
          <w:rFonts w:ascii="Arial" w:hAnsi="Arial" w:cs="Arial"/>
          <w:sz w:val="20"/>
          <w:szCs w:val="20"/>
        </w:rPr>
        <w:t>/</w:t>
      </w:r>
      <w:r w:rsidR="00FE04C7">
        <w:rPr>
          <w:rFonts w:ascii="Arial" w:hAnsi="Arial" w:cs="Arial"/>
          <w:sz w:val="20"/>
          <w:szCs w:val="20"/>
        </w:rPr>
        <w:t>вернуть такой Товар</w:t>
      </w:r>
      <w:r w:rsidRPr="006A4EF3">
        <w:rPr>
          <w:rFonts w:ascii="Arial" w:hAnsi="Arial" w:cs="Arial"/>
          <w:sz w:val="20"/>
          <w:szCs w:val="20"/>
        </w:rPr>
        <w:t xml:space="preserve">. При этом </w:t>
      </w:r>
      <w:r w:rsidR="002B0E06" w:rsidRPr="006A4EF3">
        <w:rPr>
          <w:rFonts w:ascii="Arial" w:hAnsi="Arial" w:cs="Arial"/>
          <w:sz w:val="20"/>
          <w:szCs w:val="20"/>
        </w:rPr>
        <w:t>такая поставка считается поставкой Товара</w:t>
      </w:r>
      <w:r w:rsidR="00E96C23" w:rsidRPr="006A4EF3">
        <w:rPr>
          <w:rFonts w:ascii="Arial" w:hAnsi="Arial" w:cs="Arial"/>
          <w:sz w:val="20"/>
          <w:szCs w:val="20"/>
        </w:rPr>
        <w:t>,</w:t>
      </w:r>
      <w:r w:rsidR="002B0E06" w:rsidRPr="006A4EF3">
        <w:rPr>
          <w:rFonts w:ascii="Arial" w:hAnsi="Arial" w:cs="Arial"/>
          <w:sz w:val="20"/>
          <w:szCs w:val="20"/>
        </w:rPr>
        <w:t xml:space="preserve"> не соответствующего условиям настоящего Договора</w:t>
      </w:r>
      <w:r w:rsidR="00E96C23" w:rsidRPr="006A4EF3">
        <w:rPr>
          <w:rFonts w:ascii="Arial" w:hAnsi="Arial" w:cs="Arial"/>
          <w:sz w:val="20"/>
          <w:szCs w:val="20"/>
        </w:rPr>
        <w:t>,</w:t>
      </w:r>
      <w:r w:rsidR="002B0E06" w:rsidRPr="006A4EF3">
        <w:rPr>
          <w:rFonts w:ascii="Arial" w:hAnsi="Arial" w:cs="Arial"/>
          <w:sz w:val="20"/>
          <w:szCs w:val="20"/>
        </w:rPr>
        <w:t xml:space="preserve"> и независимо от того, принял Покупатель такой Товар или отказался от его приемки, Покупатель вправе потребовать от Поставщика уплаты штрафа </w:t>
      </w:r>
      <w:r w:rsidR="00FE04C7" w:rsidRPr="00FE04C7">
        <w:rPr>
          <w:rFonts w:ascii="Arial" w:hAnsi="Arial" w:cs="Arial"/>
          <w:sz w:val="20"/>
          <w:szCs w:val="20"/>
        </w:rPr>
        <w:t>в размере, предусмотренном сторонами в соответствующем Приложении</w:t>
      </w:r>
      <w:r w:rsidR="00427F7A">
        <w:rPr>
          <w:rFonts w:ascii="Arial" w:hAnsi="Arial" w:cs="Arial"/>
          <w:sz w:val="20"/>
          <w:szCs w:val="20"/>
        </w:rPr>
        <w:t xml:space="preserve"> № 7</w:t>
      </w:r>
      <w:r w:rsidR="00FE04C7" w:rsidRPr="00FE04C7">
        <w:rPr>
          <w:rFonts w:ascii="Arial" w:hAnsi="Arial" w:cs="Arial"/>
          <w:sz w:val="20"/>
          <w:szCs w:val="20"/>
        </w:rPr>
        <w:t xml:space="preserve"> к настоящему Договору</w:t>
      </w:r>
      <w:r w:rsidR="002B0E06" w:rsidRPr="006A4EF3">
        <w:rPr>
          <w:rFonts w:ascii="Arial" w:hAnsi="Arial" w:cs="Arial"/>
          <w:sz w:val="20"/>
          <w:szCs w:val="20"/>
        </w:rPr>
        <w:t xml:space="preserve">. </w:t>
      </w:r>
      <w:r w:rsidRPr="006A4EF3">
        <w:rPr>
          <w:rFonts w:ascii="Arial" w:hAnsi="Arial" w:cs="Arial"/>
          <w:sz w:val="20"/>
          <w:szCs w:val="20"/>
        </w:rPr>
        <w:t xml:space="preserve">Поставщик обязан исполнить такое требование Покупателя путем перечисления денежных средств в сумме, указанной в требовании, на счет Покупателя в срок не позднее </w:t>
      </w:r>
      <w:r w:rsidR="009779A8">
        <w:rPr>
          <w:rFonts w:ascii="Arial" w:hAnsi="Arial" w:cs="Arial"/>
          <w:sz w:val="20"/>
          <w:szCs w:val="20"/>
        </w:rPr>
        <w:t>7 (семи)</w:t>
      </w:r>
      <w:r w:rsidR="007A6955" w:rsidRPr="006A4EF3">
        <w:rPr>
          <w:rFonts w:ascii="Arial" w:hAnsi="Arial" w:cs="Arial"/>
          <w:sz w:val="20"/>
          <w:szCs w:val="20"/>
        </w:rPr>
        <w:t xml:space="preserve"> </w:t>
      </w:r>
      <w:r w:rsidR="007A6955" w:rsidRPr="006A4EF3">
        <w:rPr>
          <w:rFonts w:ascii="Arial" w:hAnsi="Arial" w:cs="Arial"/>
          <w:bCs/>
          <w:sz w:val="20"/>
          <w:szCs w:val="20"/>
        </w:rPr>
        <w:t xml:space="preserve">календарных </w:t>
      </w:r>
      <w:r w:rsidRPr="006A4EF3">
        <w:rPr>
          <w:rFonts w:ascii="Arial" w:hAnsi="Arial" w:cs="Arial"/>
          <w:sz w:val="20"/>
          <w:szCs w:val="20"/>
        </w:rPr>
        <w:t>дней со дня получения данного требования.</w:t>
      </w:r>
      <w:bookmarkEnd w:id="1"/>
    </w:p>
    <w:p w14:paraId="6948E24B" w14:textId="77777777" w:rsidR="006569D8" w:rsidRPr="006A4EF3" w:rsidRDefault="006569D8" w:rsidP="00BD4D23">
      <w:pPr>
        <w:numPr>
          <w:ilvl w:val="0"/>
          <w:numId w:val="8"/>
        </w:numPr>
        <w:ind w:left="0" w:firstLine="426"/>
        <w:jc w:val="both"/>
        <w:rPr>
          <w:rFonts w:ascii="Arial" w:hAnsi="Arial" w:cs="Arial"/>
          <w:sz w:val="20"/>
          <w:szCs w:val="20"/>
        </w:rPr>
      </w:pPr>
      <w:r w:rsidRPr="006A4EF3">
        <w:rPr>
          <w:rFonts w:ascii="Arial" w:hAnsi="Arial" w:cs="Arial"/>
          <w:bCs/>
          <w:sz w:val="20"/>
          <w:szCs w:val="20"/>
        </w:rPr>
        <w:t>Покупатель вправе в любое время за свой счет проводить проверки качества</w:t>
      </w:r>
      <w:r w:rsidRPr="006A4EF3">
        <w:rPr>
          <w:rFonts w:ascii="Arial" w:hAnsi="Arial" w:cs="Arial"/>
          <w:sz w:val="20"/>
          <w:szCs w:val="20"/>
        </w:rPr>
        <w:t xml:space="preserve"> поставляемых Товаров, в том числе с привлечением уполномоченных </w:t>
      </w:r>
      <w:r w:rsidR="0092745F">
        <w:rPr>
          <w:rFonts w:ascii="Arial" w:hAnsi="Arial" w:cs="Arial"/>
          <w:sz w:val="20"/>
          <w:szCs w:val="20"/>
        </w:rPr>
        <w:t>лабораторий</w:t>
      </w:r>
      <w:r w:rsidRPr="006A4EF3">
        <w:rPr>
          <w:rFonts w:ascii="Arial" w:hAnsi="Arial" w:cs="Arial"/>
          <w:sz w:val="20"/>
          <w:szCs w:val="20"/>
        </w:rPr>
        <w:t xml:space="preserve">. В случае обнаружения </w:t>
      </w:r>
      <w:r w:rsidR="00937DC8">
        <w:rPr>
          <w:rFonts w:ascii="Arial" w:hAnsi="Arial" w:cs="Arial"/>
          <w:sz w:val="20"/>
          <w:szCs w:val="20"/>
        </w:rPr>
        <w:t>в результате проверки качества</w:t>
      </w:r>
      <w:r w:rsidR="00937DC8" w:rsidRPr="006A4EF3">
        <w:rPr>
          <w:rFonts w:ascii="Arial" w:hAnsi="Arial" w:cs="Arial"/>
          <w:sz w:val="20"/>
          <w:szCs w:val="20"/>
        </w:rPr>
        <w:t xml:space="preserve"> </w:t>
      </w:r>
      <w:r w:rsidRPr="006A4EF3">
        <w:rPr>
          <w:rFonts w:ascii="Arial" w:hAnsi="Arial" w:cs="Arial"/>
          <w:sz w:val="20"/>
          <w:szCs w:val="20"/>
        </w:rPr>
        <w:t xml:space="preserve">недостатков, возникших до передачи Товара Покупателю или по причинам, возникшим до получения Товара, вся партия Товара, из которой Товар был предоставлен на </w:t>
      </w:r>
      <w:r w:rsidR="00937DC8">
        <w:rPr>
          <w:rFonts w:ascii="Arial" w:hAnsi="Arial" w:cs="Arial"/>
          <w:sz w:val="20"/>
          <w:szCs w:val="20"/>
        </w:rPr>
        <w:t>проверку</w:t>
      </w:r>
      <w:r w:rsidRPr="006A4EF3">
        <w:rPr>
          <w:rFonts w:ascii="Arial" w:hAnsi="Arial" w:cs="Arial"/>
          <w:sz w:val="20"/>
          <w:szCs w:val="20"/>
        </w:rPr>
        <w:t>,</w:t>
      </w:r>
      <w:r w:rsidR="000377C0" w:rsidRPr="000377C0">
        <w:rPr>
          <w:rFonts w:ascii="Arial" w:hAnsi="Arial" w:cs="Arial"/>
          <w:sz w:val="20"/>
          <w:szCs w:val="20"/>
        </w:rPr>
        <w:t xml:space="preserve"> </w:t>
      </w:r>
      <w:r w:rsidR="00DC6C25">
        <w:rPr>
          <w:rFonts w:ascii="Arial" w:hAnsi="Arial" w:cs="Arial"/>
          <w:sz w:val="20"/>
          <w:szCs w:val="20"/>
        </w:rPr>
        <w:t xml:space="preserve">признается некачественной и </w:t>
      </w:r>
      <w:r w:rsidR="00DC6C25" w:rsidRPr="006A4EF3">
        <w:rPr>
          <w:rFonts w:ascii="Arial" w:hAnsi="Arial" w:cs="Arial"/>
          <w:sz w:val="20"/>
          <w:szCs w:val="20"/>
        </w:rPr>
        <w:t>подлежит замене на Товар надлежащего качества</w:t>
      </w:r>
      <w:r w:rsidR="00DC6C25">
        <w:rPr>
          <w:rFonts w:ascii="Arial" w:hAnsi="Arial" w:cs="Arial"/>
          <w:sz w:val="20"/>
          <w:szCs w:val="20"/>
        </w:rPr>
        <w:t xml:space="preserve"> либо возврату Товара (по выбору Покупателя)</w:t>
      </w:r>
      <w:r w:rsidR="00DC6C25" w:rsidRPr="006A4EF3">
        <w:rPr>
          <w:rFonts w:ascii="Arial" w:hAnsi="Arial" w:cs="Arial"/>
          <w:sz w:val="20"/>
          <w:szCs w:val="20"/>
        </w:rPr>
        <w:t>, а расходы, понесенные Покупателем в связи с проверкой, возлагаются на Поставщика при условии предоставления Покупателем соответствующих подтверждающих документов.</w:t>
      </w:r>
      <w:r w:rsidR="00DC6C25">
        <w:rPr>
          <w:rFonts w:ascii="Arial" w:hAnsi="Arial" w:cs="Arial"/>
          <w:sz w:val="20"/>
          <w:szCs w:val="20"/>
        </w:rPr>
        <w:t xml:space="preserve"> В</w:t>
      </w:r>
      <w:r w:rsidR="000377C0">
        <w:rPr>
          <w:rFonts w:ascii="Arial" w:hAnsi="Arial" w:cs="Arial"/>
          <w:sz w:val="20"/>
          <w:szCs w:val="20"/>
        </w:rPr>
        <w:t xml:space="preserve"> случае если часть Товара из партии утрачена или продана конечным потребителям, возврат осуществляется в части оставшегося на момент возврата у Покупателя Товара</w:t>
      </w:r>
      <w:r w:rsidR="00DC6C25">
        <w:rPr>
          <w:rFonts w:ascii="Arial" w:hAnsi="Arial" w:cs="Arial"/>
          <w:sz w:val="20"/>
          <w:szCs w:val="20"/>
        </w:rPr>
        <w:t>.</w:t>
      </w:r>
      <w:r w:rsidRPr="006A4EF3">
        <w:rPr>
          <w:rFonts w:ascii="Arial" w:hAnsi="Arial" w:cs="Arial"/>
          <w:sz w:val="20"/>
          <w:szCs w:val="20"/>
        </w:rPr>
        <w:t xml:space="preserve"> </w:t>
      </w:r>
      <w:r w:rsidR="00832442">
        <w:rPr>
          <w:rFonts w:ascii="Arial" w:hAnsi="Arial" w:cs="Arial"/>
          <w:sz w:val="20"/>
          <w:szCs w:val="20"/>
        </w:rPr>
        <w:t>Возврат Товара осуществляется силами и за счет Поставщика.</w:t>
      </w:r>
    </w:p>
    <w:p w14:paraId="2C1E3761" w14:textId="77777777" w:rsidR="006569D8" w:rsidRPr="006A4EF3" w:rsidRDefault="006569D8" w:rsidP="00BD4D23">
      <w:pPr>
        <w:numPr>
          <w:ilvl w:val="0"/>
          <w:numId w:val="8"/>
        </w:numPr>
        <w:ind w:left="0" w:firstLine="426"/>
        <w:jc w:val="both"/>
        <w:rPr>
          <w:rFonts w:ascii="Arial" w:hAnsi="Arial" w:cs="Arial"/>
          <w:sz w:val="20"/>
          <w:szCs w:val="20"/>
        </w:rPr>
      </w:pPr>
      <w:r w:rsidRPr="006A4EF3">
        <w:rPr>
          <w:rFonts w:ascii="Arial" w:hAnsi="Arial" w:cs="Arial"/>
          <w:sz w:val="20"/>
          <w:szCs w:val="20"/>
        </w:rPr>
        <w:t>В отношении Товаров, ненадлежащее качество которых обнаружено потребителем после покупки их в магазинах</w:t>
      </w:r>
      <w:r w:rsidR="00B51884">
        <w:rPr>
          <w:rFonts w:ascii="Arial" w:hAnsi="Arial" w:cs="Arial"/>
          <w:sz w:val="20"/>
          <w:szCs w:val="20"/>
        </w:rPr>
        <w:t>,</w:t>
      </w:r>
      <w:r w:rsidR="0081022C" w:rsidRPr="006A4EF3">
        <w:rPr>
          <w:rFonts w:ascii="Arial" w:hAnsi="Arial" w:cs="Arial"/>
          <w:sz w:val="20"/>
          <w:szCs w:val="20"/>
        </w:rPr>
        <w:t xml:space="preserve"> </w:t>
      </w:r>
      <w:r w:rsidR="00B61458" w:rsidRPr="006A4EF3">
        <w:rPr>
          <w:rFonts w:ascii="Arial" w:hAnsi="Arial" w:cs="Arial"/>
          <w:sz w:val="20"/>
          <w:szCs w:val="20"/>
        </w:rPr>
        <w:t>Стороны руководствуются действующим законодательством.</w:t>
      </w:r>
    </w:p>
    <w:p w14:paraId="1E3F5FCE" w14:textId="77777777" w:rsidR="001605B6" w:rsidRPr="006A4EF3" w:rsidRDefault="006569D8" w:rsidP="00BD4D23">
      <w:pPr>
        <w:numPr>
          <w:ilvl w:val="0"/>
          <w:numId w:val="8"/>
        </w:numPr>
        <w:ind w:left="0" w:firstLine="426"/>
        <w:jc w:val="both"/>
        <w:rPr>
          <w:rFonts w:ascii="Arial" w:hAnsi="Arial" w:cs="Arial"/>
          <w:sz w:val="20"/>
          <w:szCs w:val="20"/>
        </w:rPr>
      </w:pPr>
      <w:r w:rsidRPr="006A4EF3">
        <w:rPr>
          <w:rFonts w:ascii="Arial" w:hAnsi="Arial" w:cs="Arial"/>
          <w:sz w:val="20"/>
          <w:szCs w:val="20"/>
        </w:rPr>
        <w:t xml:space="preserve">Требование о возмещении убытков и/или уплате неустойки (штрафа, пени), предусмотренных настоящим Договором, должно быть оформлено в письменном виде и подписано уполномоченным представителем Стороны, предъявляющей требование. Требование должно содержать размер убытков и/или сумму и период начисленной неустойки (штрафа, пени). Базой для расчета неустойки является стоимость Товара </w:t>
      </w:r>
      <w:r w:rsidR="00F47029">
        <w:rPr>
          <w:rFonts w:ascii="Arial" w:hAnsi="Arial" w:cs="Arial"/>
          <w:sz w:val="20"/>
          <w:szCs w:val="20"/>
        </w:rPr>
        <w:t>с</w:t>
      </w:r>
      <w:r w:rsidR="00F47029" w:rsidRPr="006A4EF3">
        <w:rPr>
          <w:rFonts w:ascii="Arial" w:hAnsi="Arial" w:cs="Arial"/>
          <w:sz w:val="20"/>
          <w:szCs w:val="20"/>
        </w:rPr>
        <w:t xml:space="preserve"> </w:t>
      </w:r>
      <w:r w:rsidR="005531C7">
        <w:rPr>
          <w:rFonts w:ascii="Arial" w:hAnsi="Arial" w:cs="Arial"/>
          <w:sz w:val="20"/>
          <w:szCs w:val="20"/>
        </w:rPr>
        <w:t xml:space="preserve">учетом </w:t>
      </w:r>
      <w:r w:rsidRPr="006A4EF3">
        <w:rPr>
          <w:rFonts w:ascii="Arial" w:hAnsi="Arial" w:cs="Arial"/>
          <w:sz w:val="20"/>
          <w:szCs w:val="20"/>
        </w:rPr>
        <w:t>НДС. В случае отсутствия надлежащим образом оформленного требования убытки и неустойка (штрафы, пени) считаются неначисленными.</w:t>
      </w:r>
    </w:p>
    <w:p w14:paraId="004B13F8" w14:textId="77777777" w:rsidR="0087496E" w:rsidRDefault="0087496E" w:rsidP="00BD4D23">
      <w:pPr>
        <w:numPr>
          <w:ilvl w:val="0"/>
          <w:numId w:val="8"/>
        </w:numPr>
        <w:ind w:left="0" w:firstLine="426"/>
        <w:jc w:val="both"/>
        <w:rPr>
          <w:rFonts w:ascii="Arial" w:hAnsi="Arial" w:cs="Arial"/>
          <w:sz w:val="20"/>
          <w:szCs w:val="20"/>
        </w:rPr>
      </w:pPr>
      <w:r w:rsidRPr="006A4EF3">
        <w:rPr>
          <w:rFonts w:ascii="Arial" w:hAnsi="Arial" w:cs="Arial"/>
          <w:snapToGrid w:val="0"/>
          <w:sz w:val="20"/>
          <w:szCs w:val="20"/>
        </w:rPr>
        <w:t xml:space="preserve">Стороны пришли к соглашению, </w:t>
      </w:r>
      <w:r w:rsidRPr="006A4EF3">
        <w:rPr>
          <w:rFonts w:ascii="Arial" w:hAnsi="Arial" w:cs="Arial"/>
          <w:sz w:val="20"/>
          <w:szCs w:val="20"/>
        </w:rPr>
        <w:t>что уведомление о размере и основании начисления неустойки (штрафа, пени) направляется Покупателем посредством электронной почты</w:t>
      </w:r>
      <w:r w:rsidR="00642322">
        <w:rPr>
          <w:rFonts w:ascii="Arial" w:hAnsi="Arial" w:cs="Arial"/>
          <w:sz w:val="20"/>
          <w:szCs w:val="20"/>
        </w:rPr>
        <w:t>, а в случае применения Сторонами электронного документооборота</w:t>
      </w:r>
      <w:r w:rsidR="00F04965">
        <w:rPr>
          <w:rFonts w:ascii="Arial" w:hAnsi="Arial" w:cs="Arial"/>
          <w:sz w:val="20"/>
          <w:szCs w:val="20"/>
        </w:rPr>
        <w:t xml:space="preserve"> </w:t>
      </w:r>
      <w:r w:rsidR="00642322">
        <w:rPr>
          <w:rFonts w:ascii="Arial" w:hAnsi="Arial" w:cs="Arial"/>
          <w:sz w:val="20"/>
          <w:szCs w:val="20"/>
        </w:rPr>
        <w:t>-</w:t>
      </w:r>
      <w:r w:rsidR="00F04965">
        <w:rPr>
          <w:rFonts w:ascii="Arial" w:hAnsi="Arial" w:cs="Arial"/>
          <w:sz w:val="20"/>
          <w:szCs w:val="20"/>
        </w:rPr>
        <w:t xml:space="preserve"> </w:t>
      </w:r>
      <w:r w:rsidR="00642322">
        <w:rPr>
          <w:rFonts w:ascii="Arial" w:hAnsi="Arial" w:cs="Arial"/>
          <w:sz w:val="20"/>
          <w:szCs w:val="20"/>
        </w:rPr>
        <w:t>путем обмена электронными документами по системе электронного документооборота</w:t>
      </w:r>
      <w:r w:rsidRPr="006A4EF3">
        <w:rPr>
          <w:rFonts w:ascii="Arial" w:hAnsi="Arial" w:cs="Arial"/>
          <w:sz w:val="20"/>
          <w:szCs w:val="20"/>
        </w:rPr>
        <w:t>.</w:t>
      </w:r>
      <w:r w:rsidR="00642322">
        <w:rPr>
          <w:rFonts w:ascii="Arial" w:hAnsi="Arial" w:cs="Arial"/>
          <w:sz w:val="20"/>
          <w:szCs w:val="20"/>
        </w:rPr>
        <w:t xml:space="preserve"> </w:t>
      </w:r>
      <w:r w:rsidRPr="006A4EF3">
        <w:rPr>
          <w:rFonts w:ascii="Arial" w:hAnsi="Arial" w:cs="Arial"/>
          <w:sz w:val="20"/>
          <w:szCs w:val="20"/>
        </w:rPr>
        <w:t xml:space="preserve"> Уведомление, направляемое Покупателем в рамках настоящего пункта, признается Сторонами требованием об оплате штрафа и/или пени. Для обмена электронными сообщениями Стороны используют электронные адреса, указанные в </w:t>
      </w:r>
      <w:r w:rsidR="003C4391">
        <w:rPr>
          <w:rFonts w:ascii="Arial" w:hAnsi="Arial" w:cs="Arial"/>
          <w:sz w:val="20"/>
          <w:szCs w:val="20"/>
        </w:rPr>
        <w:t xml:space="preserve">соответствующем </w:t>
      </w:r>
      <w:r w:rsidR="00642322">
        <w:rPr>
          <w:rFonts w:ascii="Arial" w:hAnsi="Arial" w:cs="Arial"/>
          <w:sz w:val="20"/>
          <w:szCs w:val="20"/>
        </w:rPr>
        <w:t xml:space="preserve">Приложении «Реквизиты и контактная информация Сторон» </w:t>
      </w:r>
      <w:r w:rsidR="003C4391">
        <w:rPr>
          <w:rFonts w:ascii="Arial" w:hAnsi="Arial" w:cs="Arial"/>
          <w:sz w:val="20"/>
          <w:szCs w:val="20"/>
        </w:rPr>
        <w:t>к настоящему Договору</w:t>
      </w:r>
      <w:r w:rsidRPr="006A4EF3">
        <w:rPr>
          <w:rFonts w:ascii="Arial" w:hAnsi="Arial" w:cs="Arial"/>
          <w:sz w:val="20"/>
          <w:szCs w:val="20"/>
        </w:rPr>
        <w:t xml:space="preserve">. Поставщик обязуется в течение </w:t>
      </w:r>
      <w:r w:rsidR="009779A8">
        <w:rPr>
          <w:rFonts w:ascii="Arial" w:hAnsi="Arial" w:cs="Arial"/>
          <w:sz w:val="20"/>
          <w:szCs w:val="20"/>
        </w:rPr>
        <w:t>14 (четырнадцать) календарных</w:t>
      </w:r>
      <w:r w:rsidRPr="006A4EF3">
        <w:rPr>
          <w:rFonts w:ascii="Arial" w:hAnsi="Arial" w:cs="Arial"/>
          <w:sz w:val="20"/>
          <w:szCs w:val="20"/>
        </w:rPr>
        <w:t xml:space="preserve"> дней с даты получения уведомления от Покупателя предоставить подтверждение корректности данных, указанных в уведомлении Покупателя. Отсутствие ответа от Поставщика в указанный период означает его согласие с основанием возникновения и размером не</w:t>
      </w:r>
      <w:r w:rsidR="004027F8">
        <w:rPr>
          <w:rFonts w:ascii="Arial" w:hAnsi="Arial" w:cs="Arial"/>
          <w:sz w:val="20"/>
          <w:szCs w:val="20"/>
        </w:rPr>
        <w:t>устойки (штрафа, пени), а также</w:t>
      </w:r>
      <w:r w:rsidRPr="006A4EF3">
        <w:rPr>
          <w:rFonts w:ascii="Arial" w:hAnsi="Arial" w:cs="Arial"/>
          <w:sz w:val="20"/>
          <w:szCs w:val="20"/>
        </w:rPr>
        <w:t xml:space="preserve"> признание права требования, возникшего у Покупателя и подлежащего исполнению Поставщиком в течени</w:t>
      </w:r>
      <w:r w:rsidR="00512A7A" w:rsidRPr="006A4EF3">
        <w:rPr>
          <w:rFonts w:ascii="Arial" w:hAnsi="Arial" w:cs="Arial"/>
          <w:sz w:val="20"/>
          <w:szCs w:val="20"/>
        </w:rPr>
        <w:t>е</w:t>
      </w:r>
      <w:r w:rsidRPr="006A4EF3">
        <w:rPr>
          <w:rFonts w:ascii="Arial" w:hAnsi="Arial" w:cs="Arial"/>
          <w:sz w:val="20"/>
          <w:szCs w:val="20"/>
        </w:rPr>
        <w:t xml:space="preserve"> срока, </w:t>
      </w:r>
      <w:r w:rsidR="003C4391">
        <w:rPr>
          <w:rFonts w:ascii="Arial" w:hAnsi="Arial" w:cs="Arial"/>
          <w:sz w:val="20"/>
          <w:szCs w:val="20"/>
        </w:rPr>
        <w:t>установленного соответствующим Приложением к</w:t>
      </w:r>
      <w:r w:rsidRPr="006A4EF3">
        <w:rPr>
          <w:rFonts w:ascii="Arial" w:hAnsi="Arial" w:cs="Arial"/>
          <w:sz w:val="20"/>
          <w:szCs w:val="20"/>
        </w:rPr>
        <w:t xml:space="preserve"> настояще</w:t>
      </w:r>
      <w:r w:rsidR="003C4391">
        <w:rPr>
          <w:rFonts w:ascii="Arial" w:hAnsi="Arial" w:cs="Arial"/>
          <w:sz w:val="20"/>
          <w:szCs w:val="20"/>
        </w:rPr>
        <w:t>му</w:t>
      </w:r>
      <w:r w:rsidRPr="006A4EF3">
        <w:rPr>
          <w:rFonts w:ascii="Arial" w:hAnsi="Arial" w:cs="Arial"/>
          <w:sz w:val="20"/>
          <w:szCs w:val="20"/>
        </w:rPr>
        <w:t xml:space="preserve"> Договор</w:t>
      </w:r>
      <w:r w:rsidR="003C4391">
        <w:rPr>
          <w:rFonts w:ascii="Arial" w:hAnsi="Arial" w:cs="Arial"/>
          <w:sz w:val="20"/>
          <w:szCs w:val="20"/>
        </w:rPr>
        <w:t>у</w:t>
      </w:r>
      <w:r w:rsidRPr="006A4EF3">
        <w:rPr>
          <w:rFonts w:ascii="Arial" w:hAnsi="Arial" w:cs="Arial"/>
          <w:sz w:val="20"/>
          <w:szCs w:val="20"/>
        </w:rPr>
        <w:t xml:space="preserve">. Подтверждением направления уведомления является отчет о доставке электронного письма по адресу Покупателя, указанному в </w:t>
      </w:r>
      <w:r w:rsidR="00764551">
        <w:rPr>
          <w:rFonts w:ascii="Arial" w:hAnsi="Arial" w:cs="Arial"/>
          <w:sz w:val="20"/>
          <w:szCs w:val="20"/>
        </w:rPr>
        <w:t>П</w:t>
      </w:r>
      <w:r w:rsidRPr="006A4EF3">
        <w:rPr>
          <w:rFonts w:ascii="Arial" w:hAnsi="Arial" w:cs="Arial"/>
          <w:sz w:val="20"/>
          <w:szCs w:val="20"/>
        </w:rPr>
        <w:t>риложении. Ответ Поставщика должен быть направлен тем же способом, в том же виде, формате и форме</w:t>
      </w:r>
      <w:r w:rsidR="00565F6E" w:rsidRPr="006A4EF3">
        <w:rPr>
          <w:rFonts w:ascii="Arial" w:hAnsi="Arial" w:cs="Arial"/>
          <w:sz w:val="20"/>
          <w:szCs w:val="20"/>
        </w:rPr>
        <w:t>,</w:t>
      </w:r>
      <w:r w:rsidRPr="006A4EF3">
        <w:rPr>
          <w:rFonts w:ascii="Arial" w:hAnsi="Arial" w:cs="Arial"/>
          <w:sz w:val="20"/>
          <w:szCs w:val="20"/>
        </w:rPr>
        <w:t xml:space="preserve"> </w:t>
      </w:r>
      <w:r w:rsidR="004027F8">
        <w:rPr>
          <w:rFonts w:ascii="Arial" w:hAnsi="Arial" w:cs="Arial"/>
          <w:sz w:val="20"/>
          <w:szCs w:val="20"/>
        </w:rPr>
        <w:t>каким</w:t>
      </w:r>
      <w:r w:rsidRPr="006A4EF3">
        <w:rPr>
          <w:rFonts w:ascii="Arial" w:hAnsi="Arial" w:cs="Arial"/>
          <w:sz w:val="20"/>
          <w:szCs w:val="20"/>
        </w:rPr>
        <w:t xml:space="preserve"> он направлен Покупателем.</w:t>
      </w:r>
    </w:p>
    <w:p w14:paraId="5B49B210" w14:textId="77777777" w:rsidR="00207611" w:rsidRPr="006A4EF3" w:rsidRDefault="00207611" w:rsidP="00BD4D23">
      <w:pPr>
        <w:numPr>
          <w:ilvl w:val="0"/>
          <w:numId w:val="8"/>
        </w:numPr>
        <w:ind w:left="0" w:firstLine="426"/>
        <w:jc w:val="both"/>
        <w:rPr>
          <w:rFonts w:ascii="Arial" w:hAnsi="Arial" w:cs="Arial"/>
          <w:sz w:val="20"/>
          <w:szCs w:val="20"/>
        </w:rPr>
      </w:pPr>
      <w:r>
        <w:rPr>
          <w:rFonts w:ascii="Arial" w:hAnsi="Arial" w:cs="Arial"/>
          <w:sz w:val="20"/>
          <w:szCs w:val="20"/>
        </w:rPr>
        <w:t xml:space="preserve">В случае, </w:t>
      </w:r>
      <w:r w:rsidR="008F38E1">
        <w:rPr>
          <w:rFonts w:ascii="Arial" w:hAnsi="Arial" w:cs="Arial"/>
          <w:sz w:val="20"/>
          <w:szCs w:val="20"/>
        </w:rPr>
        <w:t xml:space="preserve">возникновения </w:t>
      </w:r>
      <w:r>
        <w:rPr>
          <w:rFonts w:ascii="Arial" w:hAnsi="Arial" w:cs="Arial"/>
          <w:sz w:val="20"/>
          <w:szCs w:val="20"/>
        </w:rPr>
        <w:t>обстоятельств, предусмотренны</w:t>
      </w:r>
      <w:r w:rsidR="008651FE">
        <w:rPr>
          <w:rFonts w:ascii="Arial" w:hAnsi="Arial" w:cs="Arial"/>
          <w:sz w:val="20"/>
          <w:szCs w:val="20"/>
        </w:rPr>
        <w:t>х</w:t>
      </w:r>
      <w:r>
        <w:rPr>
          <w:rFonts w:ascii="Arial" w:hAnsi="Arial" w:cs="Arial"/>
          <w:sz w:val="20"/>
          <w:szCs w:val="20"/>
        </w:rPr>
        <w:t xml:space="preserve"> п. 6.2. и 6.3. </w:t>
      </w:r>
      <w:r w:rsidR="00D814FE">
        <w:rPr>
          <w:rFonts w:ascii="Arial" w:hAnsi="Arial" w:cs="Arial"/>
          <w:sz w:val="20"/>
          <w:szCs w:val="20"/>
        </w:rPr>
        <w:t xml:space="preserve">настоящего </w:t>
      </w:r>
      <w:r>
        <w:rPr>
          <w:rFonts w:ascii="Arial" w:hAnsi="Arial" w:cs="Arial"/>
          <w:sz w:val="20"/>
          <w:szCs w:val="20"/>
        </w:rPr>
        <w:t>Договора</w:t>
      </w:r>
      <w:r w:rsidR="004027F8">
        <w:rPr>
          <w:rFonts w:ascii="Arial" w:hAnsi="Arial" w:cs="Arial"/>
          <w:sz w:val="20"/>
          <w:szCs w:val="20"/>
        </w:rPr>
        <w:t>,</w:t>
      </w:r>
      <w:r>
        <w:rPr>
          <w:rFonts w:ascii="Arial" w:hAnsi="Arial" w:cs="Arial"/>
          <w:sz w:val="20"/>
          <w:szCs w:val="20"/>
        </w:rPr>
        <w:t xml:space="preserve"> </w:t>
      </w:r>
      <w:r w:rsidRPr="00207611">
        <w:rPr>
          <w:rFonts w:ascii="Arial" w:hAnsi="Arial" w:cs="Arial"/>
          <w:sz w:val="20"/>
          <w:szCs w:val="20"/>
        </w:rPr>
        <w:t>Покупатель вправе отказаться от исполнения настоящего Договора</w:t>
      </w:r>
      <w:r w:rsidR="004027F8">
        <w:rPr>
          <w:rFonts w:ascii="Arial" w:hAnsi="Arial" w:cs="Arial"/>
          <w:sz w:val="20"/>
          <w:szCs w:val="20"/>
        </w:rPr>
        <w:t xml:space="preserve"> в одностороннем внесудебном порядке</w:t>
      </w:r>
      <w:r w:rsidRPr="00207611">
        <w:rPr>
          <w:rFonts w:ascii="Arial" w:hAnsi="Arial" w:cs="Arial"/>
          <w:sz w:val="20"/>
          <w:szCs w:val="20"/>
        </w:rPr>
        <w:t>, уведомив об этом Поставщика за 3 (три) рабочих дня до предполагаемой даты расторжения.</w:t>
      </w:r>
      <w:r>
        <w:rPr>
          <w:rFonts w:ascii="Arial" w:hAnsi="Arial" w:cs="Arial"/>
          <w:sz w:val="20"/>
          <w:szCs w:val="20"/>
        </w:rPr>
        <w:t xml:space="preserve"> </w:t>
      </w:r>
    </w:p>
    <w:p w14:paraId="3540E6A8" w14:textId="77777777" w:rsidR="004A5DE4" w:rsidRDefault="009B3CE5" w:rsidP="00BD4D23">
      <w:pPr>
        <w:numPr>
          <w:ilvl w:val="0"/>
          <w:numId w:val="8"/>
        </w:numPr>
        <w:ind w:left="0" w:firstLine="426"/>
        <w:jc w:val="both"/>
        <w:rPr>
          <w:rFonts w:ascii="Arial" w:hAnsi="Arial" w:cs="Arial"/>
          <w:sz w:val="20"/>
          <w:szCs w:val="20"/>
        </w:rPr>
      </w:pPr>
      <w:r w:rsidRPr="006A4EF3">
        <w:rPr>
          <w:rFonts w:ascii="Arial" w:hAnsi="Arial" w:cs="Arial"/>
          <w:sz w:val="20"/>
          <w:szCs w:val="20"/>
        </w:rPr>
        <w:t xml:space="preserve">Дополнительными соглашениями Сторон могут быть предусмотрены иные </w:t>
      </w:r>
      <w:r w:rsidR="009262FA" w:rsidRPr="004B76F6">
        <w:rPr>
          <w:rFonts w:ascii="Arial" w:hAnsi="Arial" w:cs="Arial"/>
          <w:sz w:val="20"/>
          <w:szCs w:val="20"/>
        </w:rPr>
        <w:t>требования и положения о выплате неустойки</w:t>
      </w:r>
      <w:r w:rsidRPr="006A4EF3">
        <w:rPr>
          <w:rFonts w:ascii="Arial" w:hAnsi="Arial" w:cs="Arial"/>
          <w:sz w:val="20"/>
          <w:szCs w:val="20"/>
        </w:rPr>
        <w:t xml:space="preserve">, которые будут дополнять </w:t>
      </w:r>
      <w:r w:rsidR="004027F8">
        <w:rPr>
          <w:rFonts w:ascii="Arial" w:hAnsi="Arial" w:cs="Arial"/>
          <w:sz w:val="20"/>
          <w:szCs w:val="20"/>
        </w:rPr>
        <w:t xml:space="preserve">настоящий Договор </w:t>
      </w:r>
      <w:r w:rsidRPr="006A4EF3">
        <w:rPr>
          <w:rFonts w:ascii="Arial" w:hAnsi="Arial" w:cs="Arial"/>
          <w:sz w:val="20"/>
          <w:szCs w:val="20"/>
        </w:rPr>
        <w:t xml:space="preserve">или превалировать над условиями </w:t>
      </w:r>
      <w:r w:rsidR="00D814FE">
        <w:rPr>
          <w:rFonts w:ascii="Arial" w:hAnsi="Arial" w:cs="Arial"/>
          <w:sz w:val="20"/>
          <w:szCs w:val="20"/>
        </w:rPr>
        <w:t xml:space="preserve">настоящего </w:t>
      </w:r>
      <w:r w:rsidRPr="006A4EF3">
        <w:rPr>
          <w:rFonts w:ascii="Arial" w:hAnsi="Arial" w:cs="Arial"/>
          <w:sz w:val="20"/>
          <w:szCs w:val="20"/>
        </w:rPr>
        <w:t>Договора.</w:t>
      </w:r>
    </w:p>
    <w:p w14:paraId="15DD90E7" w14:textId="77777777" w:rsidR="00AF5C2F" w:rsidRPr="00976D43" w:rsidRDefault="00AF5C2F" w:rsidP="00BD4D23">
      <w:pPr>
        <w:pStyle w:val="11"/>
        <w:tabs>
          <w:tab w:val="left" w:pos="426"/>
        </w:tabs>
        <w:spacing w:line="264" w:lineRule="auto"/>
        <w:ind w:firstLine="426"/>
        <w:jc w:val="both"/>
        <w:rPr>
          <w:rFonts w:ascii="Arial" w:hAnsi="Arial" w:cs="Arial"/>
          <w:sz w:val="20"/>
          <w:szCs w:val="20"/>
        </w:rPr>
      </w:pPr>
      <w:r>
        <w:rPr>
          <w:rFonts w:ascii="Arial" w:hAnsi="Arial" w:cs="Arial"/>
          <w:sz w:val="20"/>
          <w:szCs w:val="20"/>
        </w:rPr>
        <w:t>6.1</w:t>
      </w:r>
      <w:r w:rsidR="00997574">
        <w:rPr>
          <w:rFonts w:ascii="Arial" w:hAnsi="Arial" w:cs="Arial"/>
          <w:sz w:val="20"/>
          <w:szCs w:val="20"/>
        </w:rPr>
        <w:t>0</w:t>
      </w:r>
      <w:r>
        <w:rPr>
          <w:rFonts w:ascii="Arial" w:hAnsi="Arial" w:cs="Arial"/>
          <w:sz w:val="20"/>
          <w:szCs w:val="20"/>
        </w:rPr>
        <w:t>. Поставщик</w:t>
      </w:r>
      <w:r w:rsidRPr="00976D43">
        <w:rPr>
          <w:rFonts w:ascii="Arial" w:hAnsi="Arial" w:cs="Arial"/>
          <w:sz w:val="20"/>
          <w:szCs w:val="20"/>
        </w:rPr>
        <w:t xml:space="preserve"> дает следующие заверения и принимает на себя следующие обязательства в отношении работников </w:t>
      </w:r>
      <w:r>
        <w:rPr>
          <w:rFonts w:ascii="Arial" w:hAnsi="Arial" w:cs="Arial"/>
          <w:sz w:val="20"/>
          <w:szCs w:val="20"/>
        </w:rPr>
        <w:t>Поставщика</w:t>
      </w:r>
      <w:r w:rsidRPr="00976D43">
        <w:rPr>
          <w:rFonts w:ascii="Arial" w:hAnsi="Arial" w:cs="Arial"/>
          <w:sz w:val="20"/>
          <w:szCs w:val="20"/>
        </w:rPr>
        <w:t xml:space="preserve"> (далее – </w:t>
      </w:r>
      <w:r w:rsidRPr="00976D43">
        <w:rPr>
          <w:rFonts w:ascii="Arial" w:hAnsi="Arial" w:cs="Arial"/>
          <w:b/>
          <w:bCs/>
          <w:sz w:val="20"/>
          <w:szCs w:val="20"/>
        </w:rPr>
        <w:t>«</w:t>
      </w:r>
      <w:r w:rsidR="00AB00EE" w:rsidRPr="00976D43">
        <w:rPr>
          <w:rFonts w:ascii="Arial" w:hAnsi="Arial" w:cs="Arial"/>
          <w:b/>
          <w:bCs/>
          <w:sz w:val="20"/>
          <w:szCs w:val="20"/>
        </w:rPr>
        <w:t>Работники»</w:t>
      </w:r>
      <w:r w:rsidR="00AB00EE" w:rsidRPr="00976D43">
        <w:rPr>
          <w:rFonts w:ascii="Arial" w:hAnsi="Arial" w:cs="Arial"/>
          <w:sz w:val="20"/>
          <w:szCs w:val="20"/>
        </w:rPr>
        <w:t xml:space="preserve"> *</w:t>
      </w:r>
      <w:r w:rsidRPr="00976D43">
        <w:rPr>
          <w:rFonts w:ascii="Arial" w:hAnsi="Arial" w:cs="Arial"/>
          <w:sz w:val="20"/>
          <w:szCs w:val="20"/>
        </w:rPr>
        <w:t xml:space="preserve">), которые от имени и/или во исполнение обязанностей </w:t>
      </w:r>
      <w:r>
        <w:rPr>
          <w:rFonts w:ascii="Arial" w:hAnsi="Arial" w:cs="Arial"/>
          <w:sz w:val="20"/>
          <w:szCs w:val="20"/>
        </w:rPr>
        <w:t>Поставщика</w:t>
      </w:r>
      <w:r w:rsidRPr="00976D43">
        <w:rPr>
          <w:rFonts w:ascii="Arial" w:hAnsi="Arial" w:cs="Arial"/>
          <w:sz w:val="20"/>
          <w:szCs w:val="20"/>
        </w:rPr>
        <w:t xml:space="preserve"> будут </w:t>
      </w:r>
      <w:r>
        <w:rPr>
          <w:rFonts w:ascii="Arial" w:hAnsi="Arial" w:cs="Arial"/>
          <w:sz w:val="20"/>
          <w:szCs w:val="20"/>
        </w:rPr>
        <w:t>осуществлять доставку и разгрузку Товара</w:t>
      </w:r>
      <w:r w:rsidRPr="00976D43">
        <w:rPr>
          <w:rFonts w:ascii="Arial" w:hAnsi="Arial" w:cs="Arial"/>
          <w:sz w:val="20"/>
          <w:szCs w:val="20"/>
        </w:rPr>
        <w:t>:</w:t>
      </w:r>
    </w:p>
    <w:p w14:paraId="700CA789" w14:textId="77777777" w:rsidR="00AF5C2F" w:rsidRPr="00976D43" w:rsidRDefault="00AF5C2F" w:rsidP="00BD4D23">
      <w:pPr>
        <w:pStyle w:val="11"/>
        <w:tabs>
          <w:tab w:val="left" w:pos="426"/>
        </w:tabs>
        <w:spacing w:line="264" w:lineRule="auto"/>
        <w:ind w:firstLine="426"/>
        <w:jc w:val="both"/>
        <w:rPr>
          <w:rFonts w:ascii="Arial" w:hAnsi="Arial" w:cs="Arial"/>
          <w:sz w:val="20"/>
          <w:szCs w:val="20"/>
        </w:rPr>
      </w:pPr>
      <w:r w:rsidRPr="00976D43">
        <w:rPr>
          <w:rFonts w:ascii="Arial" w:hAnsi="Arial" w:cs="Arial"/>
          <w:sz w:val="20"/>
          <w:szCs w:val="20"/>
        </w:rPr>
        <w:t>(i)  </w:t>
      </w:r>
      <w:r>
        <w:rPr>
          <w:rFonts w:ascii="Arial" w:hAnsi="Arial" w:cs="Arial"/>
          <w:sz w:val="20"/>
          <w:szCs w:val="20"/>
        </w:rPr>
        <w:t>Поставщик</w:t>
      </w:r>
      <w:r w:rsidRPr="00976D43">
        <w:rPr>
          <w:rFonts w:ascii="Arial" w:hAnsi="Arial" w:cs="Arial"/>
          <w:sz w:val="20"/>
          <w:szCs w:val="20"/>
        </w:rPr>
        <w:t xml:space="preserve"> и Работники будут исполнять все требования, предъявляемые действующим законодательством к таким Работникам. В том числе, но не исключительно, будут обеспечивать соответствие своей деятельности санитарным нормам и правилам, положениям миграционного и трудового законодательства, исполнять обязательства по социальному и иному обязательному страхованию; </w:t>
      </w:r>
    </w:p>
    <w:p w14:paraId="308426C3" w14:textId="77777777" w:rsidR="00AF5C2F" w:rsidRPr="00976D43" w:rsidRDefault="00AF5C2F" w:rsidP="00BD4D23">
      <w:pPr>
        <w:pStyle w:val="11"/>
        <w:tabs>
          <w:tab w:val="left" w:pos="426"/>
        </w:tabs>
        <w:spacing w:line="264" w:lineRule="auto"/>
        <w:ind w:firstLine="426"/>
        <w:jc w:val="both"/>
        <w:rPr>
          <w:rFonts w:ascii="Arial" w:hAnsi="Arial" w:cs="Arial"/>
          <w:sz w:val="20"/>
          <w:szCs w:val="20"/>
        </w:rPr>
      </w:pPr>
      <w:r w:rsidRPr="00976D43">
        <w:rPr>
          <w:rFonts w:ascii="Arial" w:hAnsi="Arial" w:cs="Arial"/>
          <w:sz w:val="20"/>
          <w:szCs w:val="20"/>
        </w:rPr>
        <w:t xml:space="preserve">(ii) Работники будут являться гражданами РФ, а в случае, если они таковыми не являются, будут иметь законодательно неограниченное право осуществлять деятельность на Объектах </w:t>
      </w:r>
      <w:r>
        <w:rPr>
          <w:rFonts w:ascii="Arial" w:hAnsi="Arial" w:cs="Arial"/>
          <w:sz w:val="20"/>
          <w:szCs w:val="20"/>
        </w:rPr>
        <w:t>Покупателя</w:t>
      </w:r>
      <w:r w:rsidRPr="00976D43">
        <w:rPr>
          <w:rFonts w:ascii="Arial" w:hAnsi="Arial" w:cs="Arial"/>
          <w:sz w:val="20"/>
          <w:szCs w:val="20"/>
        </w:rPr>
        <w:t xml:space="preserve">, а также что будут иметь надлежащим образом оформленные разрешения на проживание и работу в РФ на весь срок, когда эти лица </w:t>
      </w:r>
      <w:r>
        <w:rPr>
          <w:rFonts w:ascii="Arial" w:hAnsi="Arial" w:cs="Arial"/>
          <w:sz w:val="20"/>
          <w:szCs w:val="20"/>
        </w:rPr>
        <w:t>осуществляют доставку и разгрузку Товара</w:t>
      </w:r>
      <w:r w:rsidRPr="00976D43">
        <w:rPr>
          <w:rFonts w:ascii="Arial" w:hAnsi="Arial" w:cs="Arial"/>
          <w:sz w:val="20"/>
          <w:szCs w:val="20"/>
        </w:rPr>
        <w:t>;</w:t>
      </w:r>
    </w:p>
    <w:p w14:paraId="58CFC135" w14:textId="77777777" w:rsidR="00AF5C2F" w:rsidRPr="00976D43" w:rsidRDefault="00AF5C2F" w:rsidP="00BD4D23">
      <w:pPr>
        <w:pStyle w:val="11"/>
        <w:tabs>
          <w:tab w:val="left" w:pos="426"/>
        </w:tabs>
        <w:spacing w:line="264" w:lineRule="auto"/>
        <w:ind w:firstLine="426"/>
        <w:jc w:val="both"/>
        <w:rPr>
          <w:rFonts w:ascii="Arial" w:hAnsi="Arial" w:cs="Arial"/>
          <w:sz w:val="20"/>
          <w:szCs w:val="20"/>
        </w:rPr>
      </w:pPr>
      <w:r w:rsidRPr="00976D43">
        <w:rPr>
          <w:rFonts w:ascii="Arial" w:hAnsi="Arial" w:cs="Arial"/>
          <w:sz w:val="20"/>
          <w:szCs w:val="20"/>
        </w:rPr>
        <w:t>(</w:t>
      </w:r>
      <w:r w:rsidRPr="00976D43">
        <w:rPr>
          <w:rFonts w:ascii="Arial" w:hAnsi="Arial" w:cs="Arial"/>
          <w:sz w:val="20"/>
          <w:szCs w:val="20"/>
          <w:lang w:val="en-US"/>
        </w:rPr>
        <w:t>iii</w:t>
      </w:r>
      <w:r w:rsidRPr="00976D43">
        <w:rPr>
          <w:rFonts w:ascii="Arial" w:hAnsi="Arial" w:cs="Arial"/>
          <w:sz w:val="20"/>
          <w:szCs w:val="20"/>
        </w:rPr>
        <w:t xml:space="preserve">)  </w:t>
      </w:r>
      <w:r>
        <w:rPr>
          <w:rFonts w:ascii="Arial" w:hAnsi="Arial" w:cs="Arial"/>
          <w:sz w:val="20"/>
          <w:szCs w:val="20"/>
        </w:rPr>
        <w:t>Поставщик</w:t>
      </w:r>
      <w:r w:rsidRPr="00976D43">
        <w:rPr>
          <w:rFonts w:ascii="Arial" w:hAnsi="Arial" w:cs="Arial"/>
          <w:sz w:val="20"/>
          <w:szCs w:val="20"/>
        </w:rPr>
        <w:t xml:space="preserve"> самостоятельно раз</w:t>
      </w:r>
      <w:r>
        <w:rPr>
          <w:rFonts w:ascii="Arial" w:hAnsi="Arial" w:cs="Arial"/>
          <w:sz w:val="20"/>
          <w:szCs w:val="20"/>
        </w:rPr>
        <w:t>рабатывает методики безопасной доставки и разгрузки Товара</w:t>
      </w:r>
      <w:r w:rsidRPr="00976D43">
        <w:rPr>
          <w:rFonts w:ascii="Arial" w:hAnsi="Arial" w:cs="Arial"/>
          <w:sz w:val="20"/>
          <w:szCs w:val="20"/>
        </w:rPr>
        <w:t xml:space="preserve">, правила техники безопасности, знакомит с указанными документами Работников и гарантирует соблюдение последними вышеупомянутых методик и правил.     </w:t>
      </w:r>
    </w:p>
    <w:p w14:paraId="3533FB33" w14:textId="77777777" w:rsidR="00AF5C2F" w:rsidRDefault="00AF5C2F" w:rsidP="00BD4D23">
      <w:pPr>
        <w:pStyle w:val="11"/>
        <w:tabs>
          <w:tab w:val="left" w:pos="426"/>
        </w:tabs>
        <w:spacing w:line="264" w:lineRule="auto"/>
        <w:ind w:firstLine="426"/>
        <w:jc w:val="both"/>
        <w:rPr>
          <w:rFonts w:ascii="Arial" w:hAnsi="Arial" w:cs="Arial"/>
          <w:sz w:val="20"/>
          <w:szCs w:val="20"/>
        </w:rPr>
      </w:pPr>
      <w:r w:rsidRPr="00976D43">
        <w:rPr>
          <w:rFonts w:ascii="Arial" w:hAnsi="Arial" w:cs="Arial"/>
          <w:sz w:val="20"/>
          <w:szCs w:val="20"/>
        </w:rPr>
        <w:t>(</w:t>
      </w:r>
      <w:r w:rsidRPr="00976D43">
        <w:rPr>
          <w:rFonts w:ascii="Arial" w:hAnsi="Arial" w:cs="Arial"/>
          <w:sz w:val="20"/>
          <w:szCs w:val="20"/>
          <w:lang w:val="en-US"/>
        </w:rPr>
        <w:t>iv</w:t>
      </w:r>
      <w:r w:rsidRPr="00976D43">
        <w:rPr>
          <w:rFonts w:ascii="Arial" w:hAnsi="Arial" w:cs="Arial"/>
          <w:sz w:val="20"/>
          <w:szCs w:val="20"/>
        </w:rPr>
        <w:t xml:space="preserve">) в случае, если в ходе </w:t>
      </w:r>
      <w:r>
        <w:rPr>
          <w:rFonts w:ascii="Arial" w:hAnsi="Arial" w:cs="Arial"/>
          <w:sz w:val="20"/>
          <w:szCs w:val="20"/>
        </w:rPr>
        <w:t>осуществления доставки или разгрузки Товара</w:t>
      </w:r>
      <w:r w:rsidRPr="00976D43">
        <w:rPr>
          <w:rFonts w:ascii="Arial" w:hAnsi="Arial" w:cs="Arial"/>
          <w:sz w:val="20"/>
          <w:szCs w:val="20"/>
        </w:rPr>
        <w:t xml:space="preserve"> с Работником произойдет несчастный случай, </w:t>
      </w:r>
      <w:r>
        <w:rPr>
          <w:rFonts w:ascii="Arial" w:hAnsi="Arial" w:cs="Arial"/>
          <w:sz w:val="20"/>
          <w:szCs w:val="20"/>
        </w:rPr>
        <w:t>Поставщик</w:t>
      </w:r>
      <w:r w:rsidRPr="00976D43">
        <w:rPr>
          <w:rFonts w:ascii="Arial" w:hAnsi="Arial" w:cs="Arial"/>
          <w:sz w:val="20"/>
          <w:szCs w:val="20"/>
        </w:rPr>
        <w:t xml:space="preserve"> самостоятельно и за свой счет урегулирует все вопросы о возмещении вреда таким Работникам и возмещает все имущественные потери </w:t>
      </w:r>
      <w:r>
        <w:rPr>
          <w:rFonts w:ascii="Arial" w:hAnsi="Arial" w:cs="Arial"/>
          <w:sz w:val="20"/>
          <w:szCs w:val="20"/>
        </w:rPr>
        <w:t>Покупателя</w:t>
      </w:r>
      <w:r w:rsidRPr="00976D43">
        <w:rPr>
          <w:rFonts w:ascii="Arial" w:hAnsi="Arial" w:cs="Arial"/>
          <w:sz w:val="20"/>
          <w:szCs w:val="20"/>
        </w:rPr>
        <w:t xml:space="preserve">, возникшие в связи с таким несчастным случаем (вне зависимости от наличия и степени вины </w:t>
      </w:r>
      <w:r>
        <w:rPr>
          <w:rFonts w:ascii="Arial" w:hAnsi="Arial" w:cs="Arial"/>
          <w:sz w:val="20"/>
          <w:szCs w:val="20"/>
        </w:rPr>
        <w:t>Поставщика</w:t>
      </w:r>
      <w:r w:rsidRPr="00976D43">
        <w:rPr>
          <w:rFonts w:ascii="Arial" w:hAnsi="Arial" w:cs="Arial"/>
          <w:sz w:val="20"/>
          <w:szCs w:val="20"/>
        </w:rPr>
        <w:t>  в произошедшем)</w:t>
      </w:r>
      <w:r w:rsidR="007F4AD6">
        <w:rPr>
          <w:rFonts w:ascii="Arial" w:hAnsi="Arial" w:cs="Arial"/>
          <w:sz w:val="20"/>
          <w:szCs w:val="20"/>
        </w:rPr>
        <w:t>, а также обязуется провести все необходимые и предусмотренные законодательством, в данном случае, мероприятия с уведомлением и привлечением представителей контролирующих органов</w:t>
      </w:r>
      <w:r w:rsidRPr="00976D43">
        <w:rPr>
          <w:rFonts w:ascii="Arial" w:hAnsi="Arial" w:cs="Arial"/>
          <w:sz w:val="20"/>
          <w:szCs w:val="20"/>
        </w:rPr>
        <w:t>.</w:t>
      </w:r>
      <w:r w:rsidR="007F4AD6">
        <w:rPr>
          <w:rFonts w:ascii="Arial" w:hAnsi="Arial" w:cs="Arial"/>
          <w:sz w:val="20"/>
          <w:szCs w:val="20"/>
        </w:rPr>
        <w:t xml:space="preserve"> Обо всех указанных в настоящем пункте случаях Покупатель должен быть извещён незамедлительно.</w:t>
      </w:r>
    </w:p>
    <w:p w14:paraId="2638B16A" w14:textId="77777777" w:rsidR="00AF5C2F" w:rsidRDefault="00AF5C2F" w:rsidP="00BD4D23">
      <w:pPr>
        <w:pStyle w:val="11"/>
        <w:tabs>
          <w:tab w:val="left" w:pos="426"/>
        </w:tabs>
        <w:spacing w:line="264" w:lineRule="auto"/>
        <w:ind w:firstLine="426"/>
        <w:jc w:val="both"/>
        <w:rPr>
          <w:rFonts w:ascii="Arial" w:hAnsi="Arial" w:cs="Arial"/>
          <w:sz w:val="20"/>
          <w:szCs w:val="20"/>
        </w:rPr>
      </w:pPr>
    </w:p>
    <w:p w14:paraId="67FAF9D6" w14:textId="77777777" w:rsidR="00AF5C2F" w:rsidRPr="00976D43" w:rsidRDefault="00AF5C2F" w:rsidP="00BD4D23">
      <w:pPr>
        <w:pStyle w:val="11"/>
        <w:tabs>
          <w:tab w:val="left" w:pos="426"/>
        </w:tabs>
        <w:spacing w:line="264" w:lineRule="auto"/>
        <w:ind w:firstLine="426"/>
        <w:jc w:val="both"/>
        <w:rPr>
          <w:rFonts w:ascii="Arial" w:hAnsi="Arial" w:cs="Arial"/>
          <w:sz w:val="20"/>
          <w:szCs w:val="20"/>
        </w:rPr>
      </w:pPr>
      <w:r w:rsidRPr="00976D43">
        <w:rPr>
          <w:rFonts w:ascii="Arial" w:hAnsi="Arial" w:cs="Arial"/>
          <w:sz w:val="20"/>
          <w:szCs w:val="20"/>
        </w:rPr>
        <w:t xml:space="preserve">В случае нарушения заверений и обязательств, предусмотренных настоящим пунктом, </w:t>
      </w:r>
      <w:r>
        <w:rPr>
          <w:rFonts w:ascii="Arial" w:hAnsi="Arial" w:cs="Arial"/>
          <w:sz w:val="20"/>
          <w:szCs w:val="20"/>
        </w:rPr>
        <w:t>Покупатель</w:t>
      </w:r>
      <w:r w:rsidRPr="00976D43">
        <w:rPr>
          <w:rFonts w:ascii="Arial" w:hAnsi="Arial" w:cs="Arial"/>
          <w:sz w:val="20"/>
          <w:szCs w:val="20"/>
        </w:rPr>
        <w:t xml:space="preserve"> имеет право:</w:t>
      </w:r>
    </w:p>
    <w:p w14:paraId="224F67C7" w14:textId="77777777" w:rsidR="00AF5C2F" w:rsidRPr="00976D43" w:rsidRDefault="00AF5C2F" w:rsidP="00BD4D23">
      <w:pPr>
        <w:pStyle w:val="11"/>
        <w:tabs>
          <w:tab w:val="left" w:pos="426"/>
        </w:tabs>
        <w:spacing w:line="264" w:lineRule="auto"/>
        <w:ind w:firstLine="426"/>
        <w:jc w:val="both"/>
        <w:rPr>
          <w:rFonts w:ascii="Arial" w:hAnsi="Arial" w:cs="Arial"/>
          <w:sz w:val="20"/>
          <w:szCs w:val="20"/>
        </w:rPr>
      </w:pPr>
      <w:r w:rsidRPr="00976D43">
        <w:rPr>
          <w:rFonts w:ascii="Arial" w:hAnsi="Arial" w:cs="Arial"/>
          <w:sz w:val="20"/>
          <w:szCs w:val="20"/>
        </w:rPr>
        <w:t xml:space="preserve">- не допустить Работников, несоответствующих требованиям настоящего пункта, </w:t>
      </w:r>
      <w:r>
        <w:rPr>
          <w:rFonts w:ascii="Arial" w:hAnsi="Arial" w:cs="Arial"/>
          <w:sz w:val="20"/>
          <w:szCs w:val="20"/>
        </w:rPr>
        <w:t>на территорию Покупателя (распределительный центр</w:t>
      </w:r>
      <w:r w:rsidRPr="00863DEE">
        <w:rPr>
          <w:rFonts w:ascii="Arial" w:hAnsi="Arial" w:cs="Arial"/>
          <w:sz w:val="20"/>
          <w:szCs w:val="20"/>
        </w:rPr>
        <w:t>/</w:t>
      </w:r>
      <w:r>
        <w:rPr>
          <w:rFonts w:ascii="Arial" w:hAnsi="Arial" w:cs="Arial"/>
          <w:sz w:val="20"/>
          <w:szCs w:val="20"/>
        </w:rPr>
        <w:t>магазин)</w:t>
      </w:r>
      <w:r w:rsidRPr="00976D43">
        <w:rPr>
          <w:rFonts w:ascii="Arial" w:hAnsi="Arial" w:cs="Arial"/>
          <w:sz w:val="20"/>
          <w:szCs w:val="20"/>
        </w:rPr>
        <w:t xml:space="preserve">, с возложением всех убытков и ответственности на </w:t>
      </w:r>
      <w:r>
        <w:rPr>
          <w:rFonts w:ascii="Arial" w:hAnsi="Arial" w:cs="Arial"/>
          <w:sz w:val="20"/>
          <w:szCs w:val="20"/>
        </w:rPr>
        <w:t>Поставщика</w:t>
      </w:r>
      <w:r w:rsidRPr="00976D43">
        <w:rPr>
          <w:rFonts w:ascii="Arial" w:hAnsi="Arial" w:cs="Arial"/>
          <w:sz w:val="20"/>
          <w:szCs w:val="20"/>
        </w:rPr>
        <w:t>,</w:t>
      </w:r>
    </w:p>
    <w:p w14:paraId="5B4CF962" w14:textId="77777777" w:rsidR="00AF5C2F" w:rsidRPr="00976D43" w:rsidRDefault="00AF5C2F" w:rsidP="00BD4D23">
      <w:pPr>
        <w:pStyle w:val="11"/>
        <w:tabs>
          <w:tab w:val="left" w:pos="426"/>
        </w:tabs>
        <w:spacing w:line="264" w:lineRule="auto"/>
        <w:ind w:firstLine="426"/>
        <w:jc w:val="both"/>
        <w:rPr>
          <w:rFonts w:ascii="Arial" w:hAnsi="Arial" w:cs="Arial"/>
          <w:sz w:val="20"/>
          <w:szCs w:val="20"/>
        </w:rPr>
      </w:pPr>
      <w:r w:rsidRPr="00976D43">
        <w:rPr>
          <w:rFonts w:ascii="Arial" w:hAnsi="Arial" w:cs="Arial"/>
          <w:sz w:val="20"/>
          <w:szCs w:val="20"/>
        </w:rPr>
        <w:t xml:space="preserve">- потребовать возмещения убытков и компенсации любых штрафов, наложенных на </w:t>
      </w:r>
      <w:r>
        <w:rPr>
          <w:rFonts w:ascii="Arial" w:hAnsi="Arial" w:cs="Arial"/>
          <w:sz w:val="20"/>
          <w:szCs w:val="20"/>
        </w:rPr>
        <w:t>Покупателя</w:t>
      </w:r>
      <w:r w:rsidRPr="00976D43">
        <w:rPr>
          <w:rFonts w:ascii="Arial" w:hAnsi="Arial" w:cs="Arial"/>
          <w:sz w:val="20"/>
          <w:szCs w:val="20"/>
        </w:rPr>
        <w:t xml:space="preserve"> или должностных лиц </w:t>
      </w:r>
      <w:r>
        <w:rPr>
          <w:rFonts w:ascii="Arial" w:hAnsi="Arial" w:cs="Arial"/>
          <w:sz w:val="20"/>
          <w:szCs w:val="20"/>
        </w:rPr>
        <w:t>Покупателя</w:t>
      </w:r>
      <w:r w:rsidRPr="00976D43">
        <w:rPr>
          <w:rFonts w:ascii="Arial" w:hAnsi="Arial" w:cs="Arial"/>
          <w:sz w:val="20"/>
          <w:szCs w:val="20"/>
        </w:rPr>
        <w:t>,</w:t>
      </w:r>
    </w:p>
    <w:p w14:paraId="3308185E" w14:textId="77777777" w:rsidR="00AF5C2F" w:rsidRPr="00976D43" w:rsidRDefault="00AF5C2F" w:rsidP="00BD4D23">
      <w:pPr>
        <w:pStyle w:val="11"/>
        <w:tabs>
          <w:tab w:val="left" w:pos="426"/>
        </w:tabs>
        <w:spacing w:line="264" w:lineRule="auto"/>
        <w:ind w:firstLine="426"/>
        <w:jc w:val="both"/>
        <w:rPr>
          <w:rFonts w:ascii="Arial" w:hAnsi="Arial" w:cs="Arial"/>
          <w:sz w:val="20"/>
          <w:szCs w:val="20"/>
        </w:rPr>
      </w:pPr>
      <w:r w:rsidRPr="00976D43">
        <w:rPr>
          <w:rFonts w:ascii="Arial" w:hAnsi="Arial" w:cs="Arial"/>
          <w:sz w:val="20"/>
          <w:szCs w:val="20"/>
        </w:rPr>
        <w:t xml:space="preserve">- расторгнуть </w:t>
      </w:r>
      <w:r w:rsidR="00D814FE">
        <w:rPr>
          <w:rFonts w:ascii="Arial" w:hAnsi="Arial" w:cs="Arial"/>
          <w:sz w:val="20"/>
          <w:szCs w:val="20"/>
        </w:rPr>
        <w:t xml:space="preserve">настоящий </w:t>
      </w:r>
      <w:r w:rsidRPr="00976D43">
        <w:rPr>
          <w:rFonts w:ascii="Arial" w:hAnsi="Arial" w:cs="Arial"/>
          <w:sz w:val="20"/>
          <w:szCs w:val="20"/>
        </w:rPr>
        <w:t xml:space="preserve">Договор в одностороннем, внесудебном порядке без возмещения каких-либо убытков </w:t>
      </w:r>
      <w:r>
        <w:rPr>
          <w:rFonts w:ascii="Arial" w:hAnsi="Arial" w:cs="Arial"/>
          <w:sz w:val="20"/>
          <w:szCs w:val="20"/>
        </w:rPr>
        <w:t>Поставщику</w:t>
      </w:r>
      <w:r w:rsidRPr="00976D43">
        <w:rPr>
          <w:rFonts w:ascii="Arial" w:hAnsi="Arial" w:cs="Arial"/>
          <w:sz w:val="20"/>
          <w:szCs w:val="20"/>
        </w:rPr>
        <w:t>,</w:t>
      </w:r>
    </w:p>
    <w:p w14:paraId="589B99FA" w14:textId="77777777" w:rsidR="00AF5C2F" w:rsidRPr="00976D43" w:rsidRDefault="00AF5C2F" w:rsidP="00BD4D23">
      <w:pPr>
        <w:pStyle w:val="11"/>
        <w:tabs>
          <w:tab w:val="left" w:pos="426"/>
        </w:tabs>
        <w:spacing w:line="264" w:lineRule="auto"/>
        <w:ind w:firstLine="426"/>
        <w:jc w:val="both"/>
        <w:rPr>
          <w:rFonts w:ascii="Arial" w:hAnsi="Arial" w:cs="Arial"/>
          <w:sz w:val="20"/>
          <w:szCs w:val="20"/>
        </w:rPr>
      </w:pPr>
      <w:r w:rsidRPr="00976D43">
        <w:rPr>
          <w:rFonts w:ascii="Arial" w:hAnsi="Arial" w:cs="Arial"/>
          <w:sz w:val="20"/>
          <w:szCs w:val="20"/>
        </w:rPr>
        <w:t xml:space="preserve">В случае невозмещения убытков </w:t>
      </w:r>
      <w:r>
        <w:rPr>
          <w:rFonts w:ascii="Arial" w:hAnsi="Arial" w:cs="Arial"/>
          <w:sz w:val="20"/>
          <w:szCs w:val="20"/>
        </w:rPr>
        <w:t>Покупателя</w:t>
      </w:r>
      <w:r w:rsidRPr="00976D43">
        <w:rPr>
          <w:rFonts w:ascii="Arial" w:hAnsi="Arial" w:cs="Arial"/>
          <w:sz w:val="20"/>
          <w:szCs w:val="20"/>
        </w:rPr>
        <w:t xml:space="preserve"> и (или) невыплаты вышеуказанной компенсации </w:t>
      </w:r>
      <w:r>
        <w:rPr>
          <w:rFonts w:ascii="Arial" w:hAnsi="Arial" w:cs="Arial"/>
          <w:sz w:val="20"/>
          <w:szCs w:val="20"/>
        </w:rPr>
        <w:t>Поставщиком</w:t>
      </w:r>
      <w:r w:rsidRPr="00976D43">
        <w:rPr>
          <w:rFonts w:ascii="Arial" w:hAnsi="Arial" w:cs="Arial"/>
          <w:sz w:val="20"/>
          <w:szCs w:val="20"/>
        </w:rPr>
        <w:t xml:space="preserve"> в течение 5 (пяти) рабочих дней с момента предъявления </w:t>
      </w:r>
      <w:r>
        <w:rPr>
          <w:rFonts w:ascii="Arial" w:hAnsi="Arial" w:cs="Arial"/>
          <w:sz w:val="20"/>
          <w:szCs w:val="20"/>
        </w:rPr>
        <w:t>Покупателем</w:t>
      </w:r>
      <w:r w:rsidRPr="00976D43">
        <w:rPr>
          <w:rFonts w:ascii="Arial" w:hAnsi="Arial" w:cs="Arial"/>
          <w:sz w:val="20"/>
          <w:szCs w:val="20"/>
        </w:rPr>
        <w:t xml:space="preserve"> соответствующего требования, </w:t>
      </w:r>
      <w:r>
        <w:rPr>
          <w:rFonts w:ascii="Arial" w:hAnsi="Arial" w:cs="Arial"/>
          <w:sz w:val="20"/>
          <w:szCs w:val="20"/>
        </w:rPr>
        <w:t>Покупатель</w:t>
      </w:r>
      <w:r w:rsidRPr="00976D43">
        <w:rPr>
          <w:rFonts w:ascii="Arial" w:hAnsi="Arial" w:cs="Arial"/>
          <w:sz w:val="20"/>
          <w:szCs w:val="20"/>
        </w:rPr>
        <w:t xml:space="preserve"> имеет право в одностороннем порядке удержать сумму штрафа (штрафов) из любой суммы, подлежащей оплате </w:t>
      </w:r>
      <w:r>
        <w:rPr>
          <w:rFonts w:ascii="Arial" w:hAnsi="Arial" w:cs="Arial"/>
          <w:sz w:val="20"/>
          <w:szCs w:val="20"/>
        </w:rPr>
        <w:t>Поставщику</w:t>
      </w:r>
      <w:r w:rsidRPr="00976D43">
        <w:rPr>
          <w:rFonts w:ascii="Arial" w:hAnsi="Arial" w:cs="Arial"/>
          <w:sz w:val="20"/>
          <w:szCs w:val="20"/>
        </w:rPr>
        <w:t>, с уведомлением последнего о факте удержания.</w:t>
      </w:r>
    </w:p>
    <w:p w14:paraId="646EDEC4" w14:textId="77777777" w:rsidR="00AF5C2F" w:rsidRPr="00976D43" w:rsidRDefault="00AF5C2F" w:rsidP="00BD4D23">
      <w:pPr>
        <w:pStyle w:val="11"/>
        <w:tabs>
          <w:tab w:val="left" w:pos="426"/>
        </w:tabs>
        <w:spacing w:line="264" w:lineRule="auto"/>
        <w:ind w:firstLine="426"/>
        <w:jc w:val="both"/>
        <w:rPr>
          <w:rFonts w:ascii="Arial" w:hAnsi="Arial" w:cs="Arial"/>
          <w:sz w:val="20"/>
          <w:szCs w:val="20"/>
        </w:rPr>
      </w:pPr>
      <w:r w:rsidRPr="00976D43">
        <w:rPr>
          <w:rFonts w:ascii="Arial" w:hAnsi="Arial" w:cs="Arial"/>
          <w:sz w:val="20"/>
          <w:szCs w:val="20"/>
        </w:rPr>
        <w:t>__________</w:t>
      </w:r>
    </w:p>
    <w:p w14:paraId="0C64E1F8" w14:textId="77777777" w:rsidR="00AF5C2F" w:rsidRPr="00B02225" w:rsidRDefault="00AF5C2F" w:rsidP="00BD4D23">
      <w:pPr>
        <w:pStyle w:val="a7"/>
        <w:ind w:left="0" w:firstLine="426"/>
      </w:pPr>
      <w:r w:rsidRPr="00976D43">
        <w:t xml:space="preserve">* При этом под Работниками в настоящем пункте понимаются: лица, состоящие с </w:t>
      </w:r>
      <w:r>
        <w:t>Поставщиком</w:t>
      </w:r>
      <w:r w:rsidRPr="00976D43">
        <w:t xml:space="preserve"> в трудовых отношениях, физические лица, привлеченные им на основании гражданско-правовых договоров, представители и работники партнеров </w:t>
      </w:r>
      <w:r>
        <w:t>Поставщика</w:t>
      </w:r>
      <w:r w:rsidRPr="00976D43">
        <w:t>, привлекаемые последним для исполнения своих обязательств по настоящему Договору.</w:t>
      </w:r>
    </w:p>
    <w:p w14:paraId="153D95A1" w14:textId="77777777" w:rsidR="00AF5C2F" w:rsidRPr="004B76F6" w:rsidRDefault="00AF5C2F" w:rsidP="00BD4D23">
      <w:pPr>
        <w:ind w:firstLine="426"/>
        <w:jc w:val="both"/>
        <w:rPr>
          <w:rFonts w:ascii="Arial" w:hAnsi="Arial" w:cs="Arial"/>
          <w:sz w:val="20"/>
          <w:szCs w:val="20"/>
        </w:rPr>
      </w:pPr>
    </w:p>
    <w:p w14:paraId="76A1ED3E" w14:textId="77777777" w:rsidR="006569D8" w:rsidRPr="006A4EF3" w:rsidRDefault="006569D8" w:rsidP="00BD4D23">
      <w:pPr>
        <w:ind w:firstLine="426"/>
        <w:jc w:val="both"/>
        <w:rPr>
          <w:rFonts w:ascii="Arial" w:hAnsi="Arial" w:cs="Arial"/>
          <w:sz w:val="20"/>
          <w:szCs w:val="20"/>
        </w:rPr>
      </w:pPr>
    </w:p>
    <w:p w14:paraId="3D1766B9" w14:textId="77777777" w:rsidR="006569D8" w:rsidRPr="006A4EF3" w:rsidRDefault="006569D8" w:rsidP="00BD4D23">
      <w:pPr>
        <w:ind w:firstLine="426"/>
        <w:jc w:val="center"/>
        <w:rPr>
          <w:rFonts w:ascii="Arial" w:hAnsi="Arial" w:cs="Arial"/>
          <w:b/>
          <w:sz w:val="20"/>
          <w:szCs w:val="20"/>
          <w14:shadow w14:blurRad="50800" w14:dist="38100" w14:dir="2700000" w14:sx="100000" w14:sy="100000" w14:kx="0" w14:ky="0" w14:algn="tl">
            <w14:srgbClr w14:val="000000">
              <w14:alpha w14:val="60000"/>
            </w14:srgbClr>
          </w14:shadow>
        </w:rPr>
      </w:pPr>
      <w:r w:rsidRPr="006A4EF3">
        <w:rPr>
          <w:rFonts w:ascii="Arial" w:hAnsi="Arial" w:cs="Arial"/>
          <w:b/>
          <w:sz w:val="20"/>
          <w:szCs w:val="20"/>
          <w14:shadow w14:blurRad="50800" w14:dist="38100" w14:dir="2700000" w14:sx="100000" w14:sy="100000" w14:kx="0" w14:ky="0" w14:algn="tl">
            <w14:srgbClr w14:val="000000">
              <w14:alpha w14:val="60000"/>
            </w14:srgbClr>
          </w14:shadow>
        </w:rPr>
        <w:t>7. Освобождение от ответственности.</w:t>
      </w:r>
    </w:p>
    <w:p w14:paraId="45CCA325" w14:textId="77777777" w:rsidR="006569D8" w:rsidRPr="006A4EF3" w:rsidRDefault="006569D8" w:rsidP="00BD4D23">
      <w:pPr>
        <w:ind w:firstLine="426"/>
        <w:jc w:val="center"/>
        <w:rPr>
          <w:rFonts w:ascii="Arial" w:hAnsi="Arial" w:cs="Arial"/>
          <w:b/>
          <w:sz w:val="20"/>
          <w:szCs w:val="20"/>
          <w14:shadow w14:blurRad="50800" w14:dist="38100" w14:dir="2700000" w14:sx="100000" w14:sy="100000" w14:kx="0" w14:ky="0" w14:algn="tl">
            <w14:srgbClr w14:val="000000">
              <w14:alpha w14:val="60000"/>
            </w14:srgbClr>
          </w14:shadow>
        </w:rPr>
      </w:pPr>
      <w:r w:rsidRPr="006A4EF3">
        <w:rPr>
          <w:rFonts w:ascii="Arial" w:hAnsi="Arial" w:cs="Arial"/>
          <w:b/>
          <w:sz w:val="20"/>
          <w:szCs w:val="20"/>
          <w14:shadow w14:blurRad="50800" w14:dist="38100" w14:dir="2700000" w14:sx="100000" w14:sy="100000" w14:kx="0" w14:ky="0" w14:algn="tl">
            <w14:srgbClr w14:val="000000">
              <w14:alpha w14:val="60000"/>
            </w14:srgbClr>
          </w14:shadow>
        </w:rPr>
        <w:t>Обстоятельства непреодолимой силы</w:t>
      </w:r>
    </w:p>
    <w:p w14:paraId="569B9769" w14:textId="77777777" w:rsidR="006569D8" w:rsidRPr="006A4EF3" w:rsidRDefault="006569D8" w:rsidP="00BD4D23">
      <w:pPr>
        <w:numPr>
          <w:ilvl w:val="0"/>
          <w:numId w:val="6"/>
        </w:numPr>
        <w:ind w:left="0" w:firstLine="426"/>
        <w:jc w:val="both"/>
        <w:rPr>
          <w:rFonts w:ascii="Arial" w:hAnsi="Arial" w:cs="Arial"/>
          <w:sz w:val="20"/>
          <w:szCs w:val="20"/>
        </w:rPr>
      </w:pPr>
      <w:r w:rsidRPr="006A4EF3">
        <w:rPr>
          <w:rFonts w:ascii="Arial" w:hAnsi="Arial" w:cs="Arial"/>
          <w:sz w:val="20"/>
          <w:szCs w:val="20"/>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выполнившая обязательств полностью или частично, не могла ни предвидеть, ни предотвратить (форс-мажор). К обстоятельствам непреодолимой силы относятся, в том числе</w:t>
      </w:r>
      <w:r w:rsidR="00A13093">
        <w:rPr>
          <w:rFonts w:ascii="Arial" w:hAnsi="Arial" w:cs="Arial"/>
          <w:sz w:val="20"/>
          <w:szCs w:val="20"/>
        </w:rPr>
        <w:t>,</w:t>
      </w:r>
      <w:r w:rsidRPr="006A4EF3">
        <w:rPr>
          <w:rFonts w:ascii="Arial" w:hAnsi="Arial" w:cs="Arial"/>
          <w:sz w:val="20"/>
          <w:szCs w:val="20"/>
        </w:rPr>
        <w:t xml:space="preserve"> такие обстоятельства, как стихийные бедствия (пожары, наводнения и т.д.), военные действия, действия и акты государственных органов законодательной и исполнительной власти, направленные на невозможность исполнения Сторонами своих обязательств по настоящему Договору.</w:t>
      </w:r>
    </w:p>
    <w:p w14:paraId="2A0C703C" w14:textId="77777777" w:rsidR="006569D8" w:rsidRPr="006A4EF3" w:rsidRDefault="006569D8" w:rsidP="00BD4D23">
      <w:pPr>
        <w:numPr>
          <w:ilvl w:val="0"/>
          <w:numId w:val="6"/>
        </w:numPr>
        <w:ind w:left="0" w:firstLine="426"/>
        <w:jc w:val="both"/>
        <w:rPr>
          <w:rFonts w:ascii="Arial" w:hAnsi="Arial" w:cs="Arial"/>
          <w:sz w:val="20"/>
          <w:szCs w:val="20"/>
        </w:rPr>
      </w:pPr>
      <w:r w:rsidRPr="006A4EF3">
        <w:rPr>
          <w:rFonts w:ascii="Arial" w:hAnsi="Arial" w:cs="Arial"/>
          <w:sz w:val="20"/>
          <w:szCs w:val="20"/>
        </w:rPr>
        <w:t>В случае наступления обстоятельств непреодолимой силы срок исполнения Сторонами своих обязательств по настоящему Договору откладывается на время, в течение которого будут действовать такие обстоятельства.</w:t>
      </w:r>
    </w:p>
    <w:p w14:paraId="3A3A8683" w14:textId="77777777" w:rsidR="006569D8" w:rsidRPr="006A4EF3" w:rsidRDefault="00A93BB8" w:rsidP="00BD4D23">
      <w:pPr>
        <w:numPr>
          <w:ilvl w:val="0"/>
          <w:numId w:val="6"/>
        </w:numPr>
        <w:ind w:left="0" w:firstLine="426"/>
        <w:jc w:val="both"/>
        <w:rPr>
          <w:rFonts w:ascii="Arial" w:hAnsi="Arial" w:cs="Arial"/>
          <w:sz w:val="20"/>
          <w:szCs w:val="20"/>
        </w:rPr>
      </w:pPr>
      <w:r w:rsidRPr="006A4EF3">
        <w:rPr>
          <w:rFonts w:ascii="Arial" w:hAnsi="Arial" w:cs="Arial"/>
          <w:sz w:val="20"/>
          <w:szCs w:val="20"/>
        </w:rPr>
        <w:t>Сторона, подвергнувшаяся влиянию обстоятельств непреодолимой силы, обязана не позднее чем на следующий рабочий день после наступления указанных обстоятельств письменно известить об этом другую Сторону. Подтверждение обстоятельств непреодолимой силы осуществляется путем предоставления справки Торгово-промышленной палаты РФ или компетентного государственного органа, действующего в месте возникновения обстоятельств непреодолимой силы</w:t>
      </w:r>
      <w:r w:rsidR="00A13093">
        <w:rPr>
          <w:rFonts w:ascii="Arial" w:hAnsi="Arial" w:cs="Arial"/>
          <w:sz w:val="20"/>
          <w:szCs w:val="20"/>
        </w:rPr>
        <w:t>,</w:t>
      </w:r>
      <w:r w:rsidRPr="006A4EF3">
        <w:rPr>
          <w:rFonts w:ascii="Arial" w:hAnsi="Arial" w:cs="Arial"/>
          <w:sz w:val="20"/>
          <w:szCs w:val="20"/>
        </w:rPr>
        <w:t xml:space="preserve"> в течение 14</w:t>
      </w:r>
      <w:r w:rsidR="00C052F2" w:rsidRPr="006A4EF3">
        <w:rPr>
          <w:rFonts w:ascii="Arial" w:hAnsi="Arial" w:cs="Arial"/>
          <w:sz w:val="20"/>
          <w:szCs w:val="20"/>
        </w:rPr>
        <w:t xml:space="preserve"> (четырнадцати)</w:t>
      </w:r>
      <w:r w:rsidRPr="006A4EF3">
        <w:rPr>
          <w:rFonts w:ascii="Arial" w:hAnsi="Arial" w:cs="Arial"/>
          <w:sz w:val="20"/>
          <w:szCs w:val="20"/>
        </w:rPr>
        <w:t xml:space="preserve"> календарных дней со дня наступления данных обстоятельств, в противном случае</w:t>
      </w:r>
      <w:r w:rsidR="00C052F2" w:rsidRPr="006A4EF3">
        <w:rPr>
          <w:rFonts w:ascii="Arial" w:hAnsi="Arial" w:cs="Arial"/>
          <w:sz w:val="20"/>
          <w:szCs w:val="20"/>
        </w:rPr>
        <w:t>,</w:t>
      </w:r>
      <w:r w:rsidRPr="006A4EF3">
        <w:rPr>
          <w:rFonts w:ascii="Arial" w:hAnsi="Arial" w:cs="Arial"/>
          <w:sz w:val="20"/>
          <w:szCs w:val="20"/>
        </w:rPr>
        <w:t xml:space="preserve"> она лишается права ссылаться на данные обстоятельства в оправдание неисполнения и (или) ненадлежащего исполнения своих обязательств по настоящему Договору</w:t>
      </w:r>
      <w:r w:rsidR="006569D8" w:rsidRPr="006A4EF3">
        <w:rPr>
          <w:rFonts w:ascii="Arial" w:hAnsi="Arial" w:cs="Arial"/>
          <w:sz w:val="20"/>
          <w:szCs w:val="20"/>
        </w:rPr>
        <w:t>.</w:t>
      </w:r>
    </w:p>
    <w:p w14:paraId="72472BD3" w14:textId="77777777" w:rsidR="006569D8" w:rsidRPr="006A4EF3" w:rsidRDefault="006569D8" w:rsidP="00BD4D23">
      <w:pPr>
        <w:numPr>
          <w:ilvl w:val="0"/>
          <w:numId w:val="6"/>
        </w:numPr>
        <w:ind w:left="0" w:firstLine="426"/>
        <w:jc w:val="both"/>
        <w:rPr>
          <w:rFonts w:ascii="Arial" w:hAnsi="Arial" w:cs="Arial"/>
          <w:sz w:val="20"/>
          <w:szCs w:val="20"/>
        </w:rPr>
      </w:pPr>
      <w:r w:rsidRPr="006A4EF3">
        <w:rPr>
          <w:rFonts w:ascii="Arial" w:hAnsi="Arial" w:cs="Arial"/>
          <w:sz w:val="20"/>
          <w:szCs w:val="20"/>
        </w:rPr>
        <w:t>В случае</w:t>
      </w:r>
      <w:r w:rsidR="00A13093">
        <w:rPr>
          <w:rFonts w:ascii="Arial" w:hAnsi="Arial" w:cs="Arial"/>
          <w:sz w:val="20"/>
          <w:szCs w:val="20"/>
        </w:rPr>
        <w:t>,</w:t>
      </w:r>
      <w:r w:rsidRPr="006A4EF3">
        <w:rPr>
          <w:rFonts w:ascii="Arial" w:hAnsi="Arial" w:cs="Arial"/>
          <w:sz w:val="20"/>
          <w:szCs w:val="20"/>
        </w:rPr>
        <w:t xml:space="preserve"> если срок действия обстоятельств непреодолимой силы превышает 1 (один) календарный месяц, то Стороны обязуются решить дальнейшую юридическую судьбу настоящего Договора.</w:t>
      </w:r>
    </w:p>
    <w:p w14:paraId="2F692E7F" w14:textId="77777777" w:rsidR="00B5024C" w:rsidRPr="006A4EF3" w:rsidRDefault="00B5024C" w:rsidP="00BD4D23">
      <w:pPr>
        <w:ind w:firstLine="426"/>
        <w:jc w:val="center"/>
        <w:rPr>
          <w:rFonts w:ascii="Arial" w:hAnsi="Arial" w:cs="Arial"/>
          <w:sz w:val="20"/>
          <w:szCs w:val="20"/>
        </w:rPr>
      </w:pPr>
    </w:p>
    <w:p w14:paraId="712986E4" w14:textId="77777777" w:rsidR="006569D8" w:rsidRPr="006A4EF3" w:rsidRDefault="00B5024C" w:rsidP="00BD4D23">
      <w:pPr>
        <w:ind w:firstLine="426"/>
        <w:jc w:val="center"/>
        <w:rPr>
          <w:rFonts w:ascii="Arial" w:hAnsi="Arial" w:cs="Arial"/>
          <w:b/>
          <w:sz w:val="20"/>
          <w:szCs w:val="20"/>
        </w:rPr>
      </w:pPr>
      <w:r w:rsidRPr="006A4EF3">
        <w:rPr>
          <w:rFonts w:ascii="Arial" w:hAnsi="Arial" w:cs="Arial"/>
          <w:sz w:val="20"/>
          <w:szCs w:val="20"/>
        </w:rPr>
        <w:t xml:space="preserve"> </w:t>
      </w:r>
      <w:r w:rsidRPr="006A4EF3">
        <w:rPr>
          <w:rFonts w:ascii="Arial" w:hAnsi="Arial" w:cs="Arial"/>
          <w:b/>
          <w:sz w:val="20"/>
          <w:szCs w:val="20"/>
        </w:rPr>
        <w:t>8. Изменение и расторжение договора</w:t>
      </w:r>
    </w:p>
    <w:p w14:paraId="6128C0FA" w14:textId="77777777" w:rsidR="009C5DAC" w:rsidRPr="006A4EF3" w:rsidRDefault="004439AF" w:rsidP="00BD4D23">
      <w:pPr>
        <w:pStyle w:val="af4"/>
        <w:numPr>
          <w:ilvl w:val="0"/>
          <w:numId w:val="12"/>
        </w:numPr>
        <w:ind w:left="0" w:firstLine="426"/>
        <w:jc w:val="both"/>
        <w:rPr>
          <w:rFonts w:ascii="Arial" w:hAnsi="Arial" w:cs="Arial"/>
          <w:sz w:val="20"/>
          <w:szCs w:val="20"/>
        </w:rPr>
      </w:pPr>
      <w:r w:rsidRPr="006A4EF3">
        <w:rPr>
          <w:rFonts w:ascii="Arial" w:hAnsi="Arial" w:cs="Arial"/>
          <w:sz w:val="20"/>
          <w:szCs w:val="20"/>
        </w:rPr>
        <w:t>Каждая из Сторон вправе расторгнуть настоящий Договор, уведомив об этом другую Сторону за 30 (тридцать) календарных дней до даты расторжения. Расторжение</w:t>
      </w:r>
      <w:r w:rsidR="009C5DAC" w:rsidRPr="006A4EF3">
        <w:rPr>
          <w:rFonts w:ascii="Arial" w:hAnsi="Arial" w:cs="Arial"/>
          <w:sz w:val="20"/>
          <w:szCs w:val="20"/>
        </w:rPr>
        <w:t xml:space="preserve"> оформляется в </w:t>
      </w:r>
      <w:r w:rsidR="00544835" w:rsidRPr="006A4EF3">
        <w:rPr>
          <w:rFonts w:ascii="Arial" w:hAnsi="Arial" w:cs="Arial"/>
          <w:sz w:val="20"/>
          <w:szCs w:val="20"/>
        </w:rPr>
        <w:t>виде дополнительного соглашения.</w:t>
      </w:r>
    </w:p>
    <w:p w14:paraId="7380233D" w14:textId="77777777" w:rsidR="00063E3D" w:rsidRPr="006A4EF3" w:rsidRDefault="00544835" w:rsidP="00BD4D23">
      <w:pPr>
        <w:pStyle w:val="af4"/>
        <w:numPr>
          <w:ilvl w:val="0"/>
          <w:numId w:val="12"/>
        </w:numPr>
        <w:ind w:left="0" w:firstLine="426"/>
        <w:jc w:val="both"/>
        <w:rPr>
          <w:rFonts w:ascii="Arial" w:hAnsi="Arial" w:cs="Arial"/>
          <w:sz w:val="20"/>
          <w:szCs w:val="20"/>
        </w:rPr>
      </w:pPr>
      <w:r w:rsidRPr="006A4EF3">
        <w:rPr>
          <w:rFonts w:ascii="Arial" w:hAnsi="Arial" w:cs="Arial"/>
          <w:sz w:val="20"/>
          <w:szCs w:val="20"/>
        </w:rPr>
        <w:t>Прекращение настоящего Договора не освобождает Стороны от необходимости исполнения всех своих обязательств, предусмотренных настоящим Договором, которые не были исполнены на момент его прекращения, а также не освобождает от ответственности за неисполнение любого из этих обязательств.</w:t>
      </w:r>
    </w:p>
    <w:p w14:paraId="15D4D4FF" w14:textId="77777777" w:rsidR="006D3559" w:rsidRPr="006A4EF3" w:rsidRDefault="006D3559" w:rsidP="00BD4D23">
      <w:pPr>
        <w:pStyle w:val="af4"/>
        <w:numPr>
          <w:ilvl w:val="0"/>
          <w:numId w:val="12"/>
        </w:numPr>
        <w:ind w:left="0" w:firstLine="426"/>
        <w:jc w:val="both"/>
        <w:rPr>
          <w:rFonts w:ascii="Arial" w:hAnsi="Arial" w:cs="Arial"/>
          <w:sz w:val="20"/>
          <w:szCs w:val="20"/>
        </w:rPr>
      </w:pPr>
      <w:r w:rsidRPr="006A4EF3">
        <w:rPr>
          <w:rFonts w:ascii="Arial" w:hAnsi="Arial" w:cs="Arial"/>
          <w:sz w:val="20"/>
          <w:szCs w:val="20"/>
        </w:rPr>
        <w:t xml:space="preserve">Любые изменения и дополнения к настоящему Договору действительны при условии, если они совершены в письменной форме и подписаны </w:t>
      </w:r>
      <w:r w:rsidR="00A13093">
        <w:rPr>
          <w:rFonts w:ascii="Arial" w:hAnsi="Arial" w:cs="Arial"/>
          <w:sz w:val="20"/>
          <w:szCs w:val="20"/>
        </w:rPr>
        <w:t>уполномоченными</w:t>
      </w:r>
      <w:r w:rsidR="00A13093" w:rsidRPr="006A4EF3">
        <w:rPr>
          <w:rFonts w:ascii="Arial" w:hAnsi="Arial" w:cs="Arial"/>
          <w:sz w:val="20"/>
          <w:szCs w:val="20"/>
        </w:rPr>
        <w:t xml:space="preserve"> </w:t>
      </w:r>
      <w:r w:rsidRPr="006A4EF3">
        <w:rPr>
          <w:rFonts w:ascii="Arial" w:hAnsi="Arial" w:cs="Arial"/>
          <w:sz w:val="20"/>
          <w:szCs w:val="20"/>
        </w:rPr>
        <w:t>представителями Сторон.</w:t>
      </w:r>
    </w:p>
    <w:p w14:paraId="20FBFB9A" w14:textId="77777777" w:rsidR="00F10AD4" w:rsidRPr="006A4EF3" w:rsidRDefault="00F10AD4" w:rsidP="00BD4D23">
      <w:pPr>
        <w:pStyle w:val="a7"/>
        <w:numPr>
          <w:ilvl w:val="0"/>
          <w:numId w:val="12"/>
        </w:numPr>
        <w:ind w:left="0" w:firstLine="426"/>
      </w:pPr>
      <w:r w:rsidRPr="006A4EF3">
        <w:t>Поставщик обязуется письменно уведомить Покупателя о передач</w:t>
      </w:r>
      <w:r w:rsidR="00817356" w:rsidRPr="006A4EF3">
        <w:t>е</w:t>
      </w:r>
      <w:r w:rsidRPr="006A4EF3">
        <w:t xml:space="preserve"> прав и обязанностей по настоящему Договору третьим лицам в срок не позднее, чем за</w:t>
      </w:r>
      <w:r w:rsidR="000A0AF3" w:rsidRPr="006A4EF3">
        <w:t xml:space="preserve"> 30 (</w:t>
      </w:r>
      <w:r w:rsidR="006870E5" w:rsidRPr="006A4EF3">
        <w:t>тридцать</w:t>
      </w:r>
      <w:r w:rsidR="000A0AF3" w:rsidRPr="006A4EF3">
        <w:t>)</w:t>
      </w:r>
      <w:r w:rsidRPr="006A4EF3">
        <w:t xml:space="preserve"> </w:t>
      </w:r>
      <w:r w:rsidR="000A0AF3" w:rsidRPr="006A4EF3">
        <w:t xml:space="preserve">календарных </w:t>
      </w:r>
      <w:r w:rsidRPr="006A4EF3">
        <w:t>дн</w:t>
      </w:r>
      <w:r w:rsidR="00B23509" w:rsidRPr="006A4EF3">
        <w:t>ей</w:t>
      </w:r>
      <w:r w:rsidRPr="006A4EF3">
        <w:t xml:space="preserve"> до момента передачи. </w:t>
      </w:r>
    </w:p>
    <w:p w14:paraId="7DF008ED" w14:textId="77777777" w:rsidR="006D3559" w:rsidRPr="006A4EF3" w:rsidRDefault="006D3559" w:rsidP="00BD4D23">
      <w:pPr>
        <w:pStyle w:val="a7"/>
        <w:numPr>
          <w:ilvl w:val="0"/>
          <w:numId w:val="12"/>
        </w:numPr>
        <w:ind w:left="0" w:firstLine="426"/>
      </w:pPr>
      <w:r w:rsidRPr="006A4EF3">
        <w:t xml:space="preserve">В случае расторжения настоящего Договора окончательный расчет между Сторонами производится в течение </w:t>
      </w:r>
      <w:r w:rsidR="00DD183E" w:rsidRPr="006A4EF3">
        <w:t xml:space="preserve">14 </w:t>
      </w:r>
      <w:r w:rsidR="00225486" w:rsidRPr="006A4EF3">
        <w:t>(</w:t>
      </w:r>
      <w:r w:rsidR="00DD183E" w:rsidRPr="006A4EF3">
        <w:t>четырнадцат</w:t>
      </w:r>
      <w:r w:rsidR="007D43C9" w:rsidRPr="006A4EF3">
        <w:t>и</w:t>
      </w:r>
      <w:r w:rsidR="00225486" w:rsidRPr="006A4EF3">
        <w:t xml:space="preserve">) </w:t>
      </w:r>
      <w:r w:rsidR="00DD183E" w:rsidRPr="006A4EF3">
        <w:t xml:space="preserve">календарных </w:t>
      </w:r>
      <w:r w:rsidRPr="006A4EF3">
        <w:t xml:space="preserve">дней после подписания акта сверки. </w:t>
      </w:r>
    </w:p>
    <w:p w14:paraId="7C935EF6" w14:textId="77777777" w:rsidR="006D3559" w:rsidRPr="006A4EF3" w:rsidRDefault="006D3559" w:rsidP="00BD4D23">
      <w:pPr>
        <w:ind w:firstLine="426"/>
        <w:jc w:val="both"/>
        <w:rPr>
          <w:rFonts w:ascii="Arial" w:hAnsi="Arial" w:cs="Arial"/>
          <w:sz w:val="20"/>
          <w:szCs w:val="20"/>
        </w:rPr>
      </w:pPr>
    </w:p>
    <w:p w14:paraId="3CAEEEBD" w14:textId="77777777" w:rsidR="00B5024C" w:rsidRPr="006A4EF3" w:rsidRDefault="00B5024C" w:rsidP="00BD4D23">
      <w:pPr>
        <w:ind w:firstLine="426"/>
        <w:jc w:val="center"/>
        <w:rPr>
          <w:rFonts w:ascii="Arial" w:hAnsi="Arial" w:cs="Arial"/>
          <w:b/>
          <w:sz w:val="20"/>
          <w:szCs w:val="20"/>
          <w14:shadow w14:blurRad="50800" w14:dist="38100" w14:dir="2700000" w14:sx="100000" w14:sy="100000" w14:kx="0" w14:ky="0" w14:algn="tl">
            <w14:srgbClr w14:val="000000">
              <w14:alpha w14:val="60000"/>
            </w14:srgbClr>
          </w14:shadow>
        </w:rPr>
      </w:pPr>
      <w:r w:rsidRPr="006A4EF3">
        <w:rPr>
          <w:rFonts w:ascii="Arial" w:hAnsi="Arial" w:cs="Arial"/>
          <w:b/>
          <w:sz w:val="20"/>
          <w:szCs w:val="20"/>
          <w14:shadow w14:blurRad="50800" w14:dist="38100" w14:dir="2700000" w14:sx="100000" w14:sy="100000" w14:kx="0" w14:ky="0" w14:algn="tl">
            <w14:srgbClr w14:val="000000">
              <w14:alpha w14:val="60000"/>
            </w14:srgbClr>
          </w14:shadow>
        </w:rPr>
        <w:t>9</w:t>
      </w:r>
      <w:r w:rsidR="006569D8" w:rsidRPr="006A4EF3">
        <w:rPr>
          <w:rFonts w:ascii="Arial" w:hAnsi="Arial" w:cs="Arial"/>
          <w:b/>
          <w:sz w:val="20"/>
          <w:szCs w:val="20"/>
          <w14:shadow w14:blurRad="50800" w14:dist="38100" w14:dir="2700000" w14:sx="100000" w14:sy="100000" w14:kx="0" w14:ky="0" w14:algn="tl">
            <w14:srgbClr w14:val="000000">
              <w14:alpha w14:val="60000"/>
            </w14:srgbClr>
          </w14:shadow>
        </w:rPr>
        <w:t>. Урегулирование споров</w:t>
      </w:r>
    </w:p>
    <w:p w14:paraId="1E09ADBE" w14:textId="77777777" w:rsidR="006569D8" w:rsidRPr="006A4EF3" w:rsidRDefault="006569D8" w:rsidP="00BD4D23">
      <w:pPr>
        <w:numPr>
          <w:ilvl w:val="0"/>
          <w:numId w:val="7"/>
        </w:numPr>
        <w:ind w:left="0" w:firstLine="426"/>
        <w:jc w:val="both"/>
        <w:rPr>
          <w:rFonts w:ascii="Arial" w:hAnsi="Arial" w:cs="Arial"/>
          <w:sz w:val="20"/>
          <w:szCs w:val="20"/>
        </w:rPr>
      </w:pPr>
      <w:r w:rsidRPr="006A4EF3">
        <w:rPr>
          <w:rFonts w:ascii="Arial" w:hAnsi="Arial" w:cs="Arial"/>
          <w:sz w:val="20"/>
          <w:szCs w:val="20"/>
        </w:rPr>
        <w:t>Все споры и разногласия, которые могут возникнуть из настоящего Договора или в связи с ним, Стороны будут стремиться решить путем переговоров и подписания соответствующих документов, необходимых для урегулирования споров и разногласий. Претензия Стороны, содержащая предмет спора или разногласия, должна быть направлена противоположной Стороне по почте заказным письмом с уведомлением о вручении</w:t>
      </w:r>
      <w:r w:rsidR="00053C9A">
        <w:rPr>
          <w:rFonts w:ascii="Arial" w:hAnsi="Arial" w:cs="Arial"/>
          <w:sz w:val="20"/>
          <w:szCs w:val="20"/>
        </w:rPr>
        <w:t>,</w:t>
      </w:r>
      <w:r w:rsidRPr="006A4EF3">
        <w:rPr>
          <w:rFonts w:ascii="Arial" w:hAnsi="Arial" w:cs="Arial"/>
          <w:sz w:val="20"/>
          <w:szCs w:val="20"/>
        </w:rPr>
        <w:t xml:space="preserve"> либо доставлена с курьером. Если иное не установлено настоящим Договором, срок рассмотрения претензии противоположной Стороной составляет </w:t>
      </w:r>
      <w:r w:rsidR="009779A8">
        <w:rPr>
          <w:rFonts w:ascii="Arial" w:hAnsi="Arial" w:cs="Arial"/>
          <w:sz w:val="20"/>
          <w:szCs w:val="20"/>
        </w:rPr>
        <w:t>14</w:t>
      </w:r>
      <w:r w:rsidR="00F47029" w:rsidRPr="006A4EF3">
        <w:rPr>
          <w:rFonts w:ascii="Arial" w:hAnsi="Arial" w:cs="Arial"/>
          <w:sz w:val="20"/>
          <w:szCs w:val="20"/>
        </w:rPr>
        <w:t xml:space="preserve"> </w:t>
      </w:r>
      <w:r w:rsidRPr="006A4EF3">
        <w:rPr>
          <w:rFonts w:ascii="Arial" w:hAnsi="Arial" w:cs="Arial"/>
          <w:sz w:val="20"/>
          <w:szCs w:val="20"/>
        </w:rPr>
        <w:t>(</w:t>
      </w:r>
      <w:r w:rsidR="009779A8">
        <w:rPr>
          <w:rFonts w:ascii="Arial" w:hAnsi="Arial" w:cs="Arial"/>
          <w:sz w:val="20"/>
          <w:szCs w:val="20"/>
        </w:rPr>
        <w:t>четырнадцать</w:t>
      </w:r>
      <w:r w:rsidRPr="006A4EF3">
        <w:rPr>
          <w:rFonts w:ascii="Arial" w:hAnsi="Arial" w:cs="Arial"/>
          <w:sz w:val="20"/>
          <w:szCs w:val="20"/>
        </w:rPr>
        <w:t>) календарных дней с момента получения претензии. При этом моментом получения претензии при ее отправлении по почте является дата, указанная на уведомлении о вручении, а при доставке с курьером – дата отметки представителя получившей Стороны на расписке, свидетельствующей о получении претензии у курьера.</w:t>
      </w:r>
    </w:p>
    <w:p w14:paraId="745B06C5" w14:textId="77777777" w:rsidR="006569D8" w:rsidRPr="006A4EF3" w:rsidRDefault="00544835" w:rsidP="00BD4D23">
      <w:pPr>
        <w:numPr>
          <w:ilvl w:val="0"/>
          <w:numId w:val="7"/>
        </w:numPr>
        <w:ind w:left="0" w:firstLine="426"/>
        <w:jc w:val="both"/>
        <w:rPr>
          <w:rFonts w:ascii="Arial" w:hAnsi="Arial" w:cs="Arial"/>
          <w:sz w:val="20"/>
          <w:szCs w:val="20"/>
        </w:rPr>
      </w:pPr>
      <w:r w:rsidRPr="006A4EF3">
        <w:rPr>
          <w:rFonts w:ascii="Arial" w:hAnsi="Arial" w:cs="Arial"/>
          <w:sz w:val="20"/>
          <w:szCs w:val="20"/>
        </w:rPr>
        <w:t xml:space="preserve">При отсутствии ответа на претензию направившая ее Сторона вправе передать рассмотрение спора или разногласия в </w:t>
      </w:r>
      <w:r w:rsidR="000377C0">
        <w:rPr>
          <w:rFonts w:ascii="Arial" w:hAnsi="Arial" w:cs="Arial"/>
          <w:sz w:val="20"/>
          <w:szCs w:val="20"/>
        </w:rPr>
        <w:t>А</w:t>
      </w:r>
      <w:r w:rsidRPr="006A4EF3">
        <w:rPr>
          <w:rFonts w:ascii="Arial" w:hAnsi="Arial" w:cs="Arial"/>
          <w:sz w:val="20"/>
          <w:szCs w:val="20"/>
        </w:rPr>
        <w:t>рбитражный суд.</w:t>
      </w:r>
    </w:p>
    <w:p w14:paraId="631FAEF9" w14:textId="77777777" w:rsidR="006569D8" w:rsidRPr="006A4EF3" w:rsidRDefault="006569D8" w:rsidP="00BD4D23">
      <w:pPr>
        <w:ind w:firstLine="426"/>
        <w:jc w:val="both"/>
        <w:rPr>
          <w:rFonts w:ascii="Arial" w:hAnsi="Arial" w:cs="Arial"/>
          <w:sz w:val="20"/>
          <w:szCs w:val="20"/>
        </w:rPr>
      </w:pPr>
    </w:p>
    <w:p w14:paraId="51886697" w14:textId="77777777" w:rsidR="006569D8" w:rsidRPr="006A4EF3" w:rsidRDefault="00000580" w:rsidP="00BD4D23">
      <w:pPr>
        <w:ind w:firstLine="426"/>
        <w:jc w:val="center"/>
        <w:rPr>
          <w:rFonts w:ascii="Arial" w:hAnsi="Arial" w:cs="Arial"/>
          <w:b/>
          <w:sz w:val="20"/>
          <w:szCs w:val="20"/>
        </w:rPr>
      </w:pPr>
      <w:r w:rsidRPr="006A4EF3">
        <w:rPr>
          <w:rFonts w:ascii="Arial" w:hAnsi="Arial" w:cs="Arial"/>
          <w:b/>
          <w:sz w:val="20"/>
          <w:szCs w:val="20"/>
        </w:rPr>
        <w:t>10</w:t>
      </w:r>
      <w:r w:rsidR="006569D8" w:rsidRPr="006A4EF3">
        <w:rPr>
          <w:rFonts w:ascii="Arial" w:hAnsi="Arial" w:cs="Arial"/>
          <w:b/>
          <w:sz w:val="20"/>
          <w:szCs w:val="20"/>
        </w:rPr>
        <w:t>. Прочие положения</w:t>
      </w:r>
    </w:p>
    <w:p w14:paraId="78D48A6A" w14:textId="77777777" w:rsidR="006569D8" w:rsidRPr="006A4EF3" w:rsidRDefault="00D51154" w:rsidP="00BD4D23">
      <w:pPr>
        <w:pStyle w:val="a7"/>
        <w:ind w:left="0" w:firstLine="426"/>
      </w:pPr>
      <w:r>
        <w:t xml:space="preserve">10.1 </w:t>
      </w:r>
      <w:r w:rsidR="006569D8" w:rsidRPr="006A4EF3">
        <w:t xml:space="preserve">Покупатель вправе инициировать возврат Товара Поставщику, направив Поставщику соответствующее </w:t>
      </w:r>
      <w:r w:rsidR="000C3816">
        <w:t>предложение</w:t>
      </w:r>
      <w:r w:rsidR="000C3816" w:rsidRPr="006A4EF3">
        <w:t xml:space="preserve"> </w:t>
      </w:r>
      <w:r w:rsidR="006569D8" w:rsidRPr="006A4EF3">
        <w:t xml:space="preserve">о предстоящем возврате. В случае согласия Поставщика возврат Товара осуществляется в срок, согласованный Сторонами, но не позднее </w:t>
      </w:r>
      <w:r w:rsidR="009779A8">
        <w:t>14 (четырнадцать)</w:t>
      </w:r>
      <w:r w:rsidR="006569D8" w:rsidRPr="006A4EF3">
        <w:t xml:space="preserve"> календарных дней со дня получения Поставщиком </w:t>
      </w:r>
      <w:r w:rsidR="000C3816">
        <w:t>предложения</w:t>
      </w:r>
      <w:r w:rsidR="000C3816" w:rsidRPr="006A4EF3">
        <w:t xml:space="preserve"> </w:t>
      </w:r>
      <w:r w:rsidR="006569D8" w:rsidRPr="006A4EF3">
        <w:t>Покупателя о предстоящем возврате. Возврат Товара оформляется как реализация Товара Покупателем в адрес Поставщика (обратная реализация) с составлением ТН, ТТН</w:t>
      </w:r>
      <w:r w:rsidR="004E2E9D">
        <w:t xml:space="preserve"> при возврате алкогольной продукции, справки к ТТН</w:t>
      </w:r>
      <w:r w:rsidR="00642322">
        <w:t xml:space="preserve"> или ТД (в зависимости от происхождения алкогольной продукции)</w:t>
      </w:r>
      <w:r w:rsidR="006569D8" w:rsidRPr="006A4EF3">
        <w:t xml:space="preserve">. Поставщик осуществляет вывоз возвращаемого Товара собственными силами и за свой счет. Представитель Поставщика при вывозе Товара обязан предоставить надлежащим образом оформленную доверенность на получение Товара. Цена Товара, реализованного Покупателем в адрес Поставщика, устанавливается </w:t>
      </w:r>
      <w:r w:rsidR="00334FEE">
        <w:t xml:space="preserve">Покупателем </w:t>
      </w:r>
      <w:r w:rsidR="006569D8" w:rsidRPr="006A4EF3">
        <w:t xml:space="preserve">равной цене, по которой осуществлялась поставка </w:t>
      </w:r>
      <w:r w:rsidR="00334FEE" w:rsidRPr="006A4EF3">
        <w:t>данн</w:t>
      </w:r>
      <w:r w:rsidR="00334FEE">
        <w:t>ой партии</w:t>
      </w:r>
      <w:r w:rsidR="00334FEE" w:rsidRPr="006A4EF3">
        <w:t xml:space="preserve"> </w:t>
      </w:r>
      <w:r w:rsidR="006569D8" w:rsidRPr="006A4EF3">
        <w:t>Товара Поставщиком в адрес Покупателя</w:t>
      </w:r>
      <w:r w:rsidR="00334FEE">
        <w:t>, а в случае невозможности установить цену поставки соответствующей партии Товара, Товар реализуется по цене, по которой осуществлялась последняя поставка данного Товара</w:t>
      </w:r>
      <w:r w:rsidR="006569D8" w:rsidRPr="006A4EF3">
        <w:t xml:space="preserve">. Оплата Товара, реализованного Покупателем в адрес Поставщика, производится Поставщиком в течение </w:t>
      </w:r>
      <w:r w:rsidR="008B0716">
        <w:t>8</w:t>
      </w:r>
      <w:r w:rsidR="00EA5D34" w:rsidRPr="006A4EF3">
        <w:t xml:space="preserve"> </w:t>
      </w:r>
      <w:r w:rsidR="006569D8" w:rsidRPr="006A4EF3">
        <w:t>(</w:t>
      </w:r>
      <w:r w:rsidR="008B0716">
        <w:t>восемь</w:t>
      </w:r>
      <w:r w:rsidR="005C70F1" w:rsidRPr="006A4EF3">
        <w:t xml:space="preserve">) </w:t>
      </w:r>
      <w:r w:rsidR="008B0716">
        <w:t>рабочих</w:t>
      </w:r>
      <w:r w:rsidR="006569D8" w:rsidRPr="006A4EF3">
        <w:t xml:space="preserve"> дней со дня вывоза Товара.</w:t>
      </w:r>
    </w:p>
    <w:p w14:paraId="0CCF035D" w14:textId="77777777" w:rsidR="006569D8" w:rsidRPr="006A4EF3" w:rsidRDefault="00D51154" w:rsidP="00BD4D23">
      <w:pPr>
        <w:pStyle w:val="a7"/>
        <w:ind w:left="0" w:firstLine="426"/>
      </w:pPr>
      <w:r>
        <w:t xml:space="preserve">10.2. </w:t>
      </w:r>
      <w:r w:rsidR="006569D8" w:rsidRPr="006A4EF3">
        <w:t>Стороны по настоящему Договору обязуются расценивать и испо</w:t>
      </w:r>
      <w:r w:rsidR="005A1245">
        <w:t xml:space="preserve">льзовать любую </w:t>
      </w:r>
      <w:r w:rsidR="006569D8" w:rsidRPr="006A4EF3">
        <w:t>раскрываемую друг другу информацию, имеющую отношение к настоящему Договору и его исполнению, как конфиденциальную и составляющую коммерческую тайну</w:t>
      </w:r>
      <w:r w:rsidR="001D0272">
        <w:t>,</w:t>
      </w:r>
      <w:r w:rsidR="006569D8" w:rsidRPr="006A4EF3">
        <w:t xml:space="preserve"> и обязуются не предоставлять третьим лицам доступ к такой информации, кроме случаев, когда такая информация:</w:t>
      </w:r>
    </w:p>
    <w:p w14:paraId="7CC0CE30" w14:textId="77777777" w:rsidR="006569D8" w:rsidRPr="006A4EF3" w:rsidRDefault="006569D8" w:rsidP="00BD4D23">
      <w:pPr>
        <w:pStyle w:val="1"/>
        <w:keepNext w:val="0"/>
        <w:widowControl w:val="0"/>
        <w:numPr>
          <w:ilvl w:val="0"/>
          <w:numId w:val="10"/>
        </w:numPr>
        <w:tabs>
          <w:tab w:val="clear" w:pos="170"/>
          <w:tab w:val="num" w:pos="851"/>
        </w:tabs>
        <w:spacing w:before="0" w:after="0"/>
        <w:ind w:left="0" w:firstLine="426"/>
        <w:jc w:val="both"/>
        <w:rPr>
          <w:rFonts w:ascii="Arial" w:hAnsi="Arial" w:cs="Arial"/>
          <w:b w:val="0"/>
          <w:bCs w:val="0"/>
          <w:kern w:val="0"/>
          <w:sz w:val="20"/>
          <w:szCs w:val="20"/>
        </w:rPr>
      </w:pPr>
      <w:r w:rsidRPr="006A4EF3">
        <w:rPr>
          <w:rFonts w:ascii="Arial" w:hAnsi="Arial" w:cs="Arial"/>
          <w:b w:val="0"/>
          <w:bCs w:val="0"/>
          <w:kern w:val="0"/>
          <w:sz w:val="20"/>
          <w:szCs w:val="20"/>
        </w:rPr>
        <w:t>является общеизвестной или становится известной получателю без обязательства последнего о признании факта раскрытия таковой;</w:t>
      </w:r>
    </w:p>
    <w:p w14:paraId="0BB30B9D" w14:textId="77777777" w:rsidR="006569D8" w:rsidRPr="006A4EF3" w:rsidRDefault="006569D8" w:rsidP="00BD4D23">
      <w:pPr>
        <w:pStyle w:val="1"/>
        <w:keepNext w:val="0"/>
        <w:widowControl w:val="0"/>
        <w:numPr>
          <w:ilvl w:val="0"/>
          <w:numId w:val="10"/>
        </w:numPr>
        <w:tabs>
          <w:tab w:val="clear" w:pos="170"/>
          <w:tab w:val="num" w:pos="567"/>
          <w:tab w:val="num" w:pos="851"/>
        </w:tabs>
        <w:spacing w:before="0" w:after="0"/>
        <w:ind w:left="0" w:firstLine="426"/>
        <w:jc w:val="both"/>
        <w:rPr>
          <w:rFonts w:ascii="Arial" w:hAnsi="Arial" w:cs="Arial"/>
          <w:b w:val="0"/>
          <w:bCs w:val="0"/>
          <w:kern w:val="0"/>
          <w:sz w:val="20"/>
          <w:szCs w:val="20"/>
        </w:rPr>
      </w:pPr>
      <w:r w:rsidRPr="006A4EF3">
        <w:rPr>
          <w:rFonts w:ascii="Arial" w:hAnsi="Arial" w:cs="Arial"/>
          <w:b w:val="0"/>
          <w:bCs w:val="0"/>
          <w:kern w:val="0"/>
          <w:sz w:val="20"/>
          <w:szCs w:val="20"/>
        </w:rPr>
        <w:t>стала ранее известна получателю без условия о соблюдении требований по сохранению ее конфиденциальности;</w:t>
      </w:r>
    </w:p>
    <w:p w14:paraId="6ED14965" w14:textId="77777777" w:rsidR="006569D8" w:rsidRPr="006A4EF3" w:rsidRDefault="006569D8" w:rsidP="00BD4D23">
      <w:pPr>
        <w:pStyle w:val="1"/>
        <w:keepNext w:val="0"/>
        <w:widowControl w:val="0"/>
        <w:numPr>
          <w:ilvl w:val="0"/>
          <w:numId w:val="10"/>
        </w:numPr>
        <w:tabs>
          <w:tab w:val="clear" w:pos="170"/>
          <w:tab w:val="num" w:pos="567"/>
          <w:tab w:val="num" w:pos="851"/>
        </w:tabs>
        <w:spacing w:before="0" w:after="0"/>
        <w:ind w:left="0" w:firstLine="426"/>
        <w:jc w:val="both"/>
        <w:rPr>
          <w:rFonts w:ascii="Arial" w:hAnsi="Arial" w:cs="Arial"/>
          <w:b w:val="0"/>
          <w:bCs w:val="0"/>
          <w:kern w:val="0"/>
          <w:sz w:val="20"/>
          <w:szCs w:val="20"/>
        </w:rPr>
      </w:pPr>
      <w:r w:rsidRPr="006A4EF3">
        <w:rPr>
          <w:rFonts w:ascii="Arial" w:hAnsi="Arial" w:cs="Arial"/>
          <w:b w:val="0"/>
          <w:bCs w:val="0"/>
          <w:kern w:val="0"/>
          <w:sz w:val="20"/>
          <w:szCs w:val="20"/>
        </w:rPr>
        <w:t>была передана или доведена до сведения получателя третьим лицом без условия о соблюдении требований по сохранению ее конфиденциальности;</w:t>
      </w:r>
    </w:p>
    <w:p w14:paraId="6DF98CD8" w14:textId="77777777" w:rsidR="006569D8" w:rsidRDefault="006569D8" w:rsidP="00BD4D23">
      <w:pPr>
        <w:tabs>
          <w:tab w:val="left" w:pos="851"/>
        </w:tabs>
        <w:ind w:firstLine="426"/>
        <w:jc w:val="both"/>
        <w:rPr>
          <w:rFonts w:ascii="Arial" w:hAnsi="Arial" w:cs="Arial"/>
          <w:sz w:val="20"/>
          <w:szCs w:val="20"/>
        </w:rPr>
      </w:pPr>
      <w:r w:rsidRPr="006A4EF3">
        <w:rPr>
          <w:rFonts w:ascii="Arial" w:hAnsi="Arial" w:cs="Arial"/>
          <w:sz w:val="20"/>
          <w:szCs w:val="20"/>
        </w:rPr>
        <w:t>-</w:t>
      </w:r>
      <w:r w:rsidRPr="006A4EF3">
        <w:rPr>
          <w:rFonts w:ascii="Arial" w:hAnsi="Arial" w:cs="Arial"/>
          <w:sz w:val="20"/>
          <w:szCs w:val="20"/>
        </w:rPr>
        <w:tab/>
        <w:t>была явно разработана непосредственно самим получателем</w:t>
      </w:r>
      <w:r w:rsidR="001D0272">
        <w:rPr>
          <w:rFonts w:ascii="Arial" w:hAnsi="Arial" w:cs="Arial"/>
          <w:sz w:val="20"/>
          <w:szCs w:val="20"/>
        </w:rPr>
        <w:t>,</w:t>
      </w:r>
      <w:r w:rsidRPr="006A4EF3">
        <w:rPr>
          <w:rFonts w:ascii="Arial" w:hAnsi="Arial" w:cs="Arial"/>
          <w:sz w:val="20"/>
          <w:szCs w:val="20"/>
        </w:rPr>
        <w:t xml:space="preserve"> либо должна быть раскрыта в соответствии с требованиями применимого законодательства.</w:t>
      </w:r>
    </w:p>
    <w:p w14:paraId="199D1CB4" w14:textId="77777777" w:rsidR="00BC60AE" w:rsidRDefault="00BC60AE" w:rsidP="00BD4D23">
      <w:pPr>
        <w:tabs>
          <w:tab w:val="left" w:pos="851"/>
        </w:tabs>
        <w:ind w:firstLine="426"/>
        <w:jc w:val="both"/>
        <w:rPr>
          <w:rFonts w:ascii="Arial" w:hAnsi="Arial" w:cs="Arial"/>
          <w:sz w:val="20"/>
          <w:szCs w:val="20"/>
        </w:rPr>
      </w:pPr>
      <w:r>
        <w:rPr>
          <w:rFonts w:ascii="Arial" w:hAnsi="Arial" w:cs="Arial"/>
          <w:sz w:val="20"/>
          <w:szCs w:val="20"/>
        </w:rPr>
        <w:t>10.</w:t>
      </w:r>
      <w:r w:rsidR="00274092">
        <w:rPr>
          <w:rFonts w:ascii="Arial" w:hAnsi="Arial" w:cs="Arial"/>
          <w:sz w:val="20"/>
          <w:szCs w:val="20"/>
        </w:rPr>
        <w:t>3</w:t>
      </w:r>
      <w:r>
        <w:rPr>
          <w:rFonts w:ascii="Arial" w:hAnsi="Arial" w:cs="Arial"/>
          <w:sz w:val="20"/>
          <w:szCs w:val="20"/>
        </w:rPr>
        <w:t>.</w:t>
      </w:r>
      <w:r>
        <w:rPr>
          <w:rFonts w:ascii="Arial" w:hAnsi="Arial" w:cs="Arial"/>
          <w:sz w:val="20"/>
          <w:szCs w:val="20"/>
        </w:rPr>
        <w:tab/>
        <w:t>Стороны обязуются соблюдать антикоррупционн</w:t>
      </w:r>
      <w:r w:rsidR="00274092">
        <w:rPr>
          <w:rFonts w:ascii="Arial" w:hAnsi="Arial" w:cs="Arial"/>
          <w:sz w:val="20"/>
          <w:szCs w:val="20"/>
        </w:rPr>
        <w:t xml:space="preserve">ые положения, указанные в </w:t>
      </w:r>
      <w:r w:rsidR="00D814FE">
        <w:rPr>
          <w:rFonts w:ascii="Arial" w:hAnsi="Arial" w:cs="Arial"/>
          <w:sz w:val="20"/>
          <w:szCs w:val="20"/>
        </w:rPr>
        <w:t xml:space="preserve">настоящем </w:t>
      </w:r>
      <w:r w:rsidR="00274092">
        <w:rPr>
          <w:rFonts w:ascii="Arial" w:hAnsi="Arial" w:cs="Arial"/>
          <w:sz w:val="20"/>
          <w:szCs w:val="20"/>
        </w:rPr>
        <w:t>Договор</w:t>
      </w:r>
      <w:r w:rsidR="00D51154">
        <w:rPr>
          <w:rFonts w:ascii="Arial" w:hAnsi="Arial" w:cs="Arial"/>
          <w:sz w:val="20"/>
          <w:szCs w:val="20"/>
        </w:rPr>
        <w:t>е</w:t>
      </w:r>
      <w:r w:rsidR="00274092">
        <w:rPr>
          <w:rFonts w:ascii="Arial" w:hAnsi="Arial" w:cs="Arial"/>
          <w:sz w:val="20"/>
          <w:szCs w:val="20"/>
        </w:rPr>
        <w:t>.</w:t>
      </w:r>
    </w:p>
    <w:p w14:paraId="3B62DDF6" w14:textId="77777777" w:rsidR="00EE6195" w:rsidRPr="005A1245" w:rsidRDefault="00EE6195" w:rsidP="00BD4D23">
      <w:pPr>
        <w:pStyle w:val="a3"/>
        <w:numPr>
          <w:ilvl w:val="1"/>
          <w:numId w:val="23"/>
        </w:numPr>
        <w:spacing w:line="240" w:lineRule="atLeast"/>
        <w:ind w:left="0" w:firstLine="426"/>
        <w:rPr>
          <w:rFonts w:ascii="Arial" w:hAnsi="Arial" w:cs="Arial"/>
          <w:snapToGrid w:val="0"/>
          <w:sz w:val="20"/>
        </w:rPr>
      </w:pPr>
      <w:r w:rsidRPr="005A1245">
        <w:rPr>
          <w:rFonts w:ascii="Arial" w:hAnsi="Arial" w:cs="Arial"/>
          <w:sz w:val="20"/>
        </w:rPr>
        <w:t>Если в связи с продажей поставляемого по настоящему Договору Товара:</w:t>
      </w:r>
    </w:p>
    <w:p w14:paraId="5AEA0586" w14:textId="77777777" w:rsidR="00EE6195" w:rsidRPr="005A1245" w:rsidRDefault="00EE6195" w:rsidP="00BD4D23">
      <w:pPr>
        <w:ind w:firstLine="426"/>
        <w:jc w:val="both"/>
        <w:rPr>
          <w:rFonts w:ascii="Arial" w:hAnsi="Arial" w:cs="Arial"/>
          <w:sz w:val="20"/>
          <w:szCs w:val="20"/>
        </w:rPr>
      </w:pPr>
      <w:r w:rsidRPr="005A1245">
        <w:rPr>
          <w:rFonts w:ascii="Arial" w:hAnsi="Arial" w:cs="Arial"/>
          <w:sz w:val="20"/>
          <w:szCs w:val="20"/>
        </w:rPr>
        <w:t>- уполномоченным в соответствии с действующим законодательством РФ органом будет установлен в порядке, предусмотренном действующим законодательством РФ, факт нарушения исключительного права третьих лиц,</w:t>
      </w:r>
    </w:p>
    <w:p w14:paraId="5EE2D9BE" w14:textId="77777777" w:rsidR="00EE6195" w:rsidRPr="005A1245" w:rsidRDefault="00EE6195" w:rsidP="00BD4D23">
      <w:pPr>
        <w:pStyle w:val="af4"/>
        <w:ind w:left="0" w:firstLine="426"/>
        <w:jc w:val="both"/>
        <w:rPr>
          <w:rFonts w:ascii="Arial" w:hAnsi="Arial" w:cs="Arial"/>
          <w:sz w:val="20"/>
          <w:szCs w:val="20"/>
        </w:rPr>
      </w:pPr>
      <w:r w:rsidRPr="005A1245">
        <w:rPr>
          <w:rFonts w:ascii="Arial" w:hAnsi="Arial" w:cs="Arial"/>
          <w:sz w:val="20"/>
          <w:szCs w:val="20"/>
        </w:rPr>
        <w:t>- и/или третьи лица предъявят к Покупателю какие-либо претензии, требования, иски, в том числе требования о возмещении убытков, и такие требования будут удовлетворены уполномоченным в соответствии с действующим законодательством РФ органом,</w:t>
      </w:r>
    </w:p>
    <w:p w14:paraId="3FC835B9" w14:textId="77777777" w:rsidR="00EE6195" w:rsidRPr="005A1245" w:rsidRDefault="00EE6195" w:rsidP="00BD4D23">
      <w:pPr>
        <w:framePr w:hSpace="180" w:wrap="around" w:vAnchor="text" w:hAnchor="text" w:y="1"/>
        <w:ind w:firstLine="426"/>
        <w:jc w:val="both"/>
        <w:rPr>
          <w:rFonts w:ascii="Arial" w:hAnsi="Arial" w:cs="Arial"/>
          <w:sz w:val="20"/>
          <w:szCs w:val="20"/>
        </w:rPr>
      </w:pPr>
      <w:r w:rsidRPr="005A1245">
        <w:rPr>
          <w:rFonts w:ascii="Arial" w:hAnsi="Arial" w:cs="Arial"/>
          <w:sz w:val="20"/>
          <w:szCs w:val="20"/>
        </w:rPr>
        <w:t>- и/или Покупатель будет привлечен к ответственности за нарушение прав, в том числе исключительного права, и законных интересов третьих лиц, уполномоченным в соответствии с действующим законодательством РФ органом,</w:t>
      </w:r>
    </w:p>
    <w:p w14:paraId="7EC1E307" w14:textId="77777777" w:rsidR="00EE6195" w:rsidRPr="005A1245" w:rsidRDefault="00EE6195" w:rsidP="00BD4D23">
      <w:pPr>
        <w:framePr w:hSpace="180" w:wrap="around" w:vAnchor="text" w:hAnchor="text" w:y="1"/>
        <w:ind w:firstLine="426"/>
        <w:jc w:val="both"/>
        <w:rPr>
          <w:rFonts w:ascii="Arial" w:hAnsi="Arial" w:cs="Arial"/>
          <w:sz w:val="20"/>
          <w:szCs w:val="20"/>
        </w:rPr>
      </w:pPr>
      <w:r w:rsidRPr="005A1245">
        <w:rPr>
          <w:rFonts w:ascii="Arial" w:hAnsi="Arial" w:cs="Arial"/>
          <w:sz w:val="20"/>
          <w:szCs w:val="20"/>
        </w:rPr>
        <w:t>Покупатель вправе привлечь Поставщика к участию в процессе, а Поставщик обязан</w:t>
      </w:r>
      <w:r w:rsidR="00334FEE">
        <w:rPr>
          <w:rFonts w:ascii="Arial" w:hAnsi="Arial" w:cs="Arial"/>
          <w:sz w:val="20"/>
          <w:szCs w:val="20"/>
        </w:rPr>
        <w:t xml:space="preserve"> принять все возможные меры</w:t>
      </w:r>
      <w:r w:rsidRPr="005A1245">
        <w:rPr>
          <w:rFonts w:ascii="Arial" w:hAnsi="Arial" w:cs="Arial"/>
          <w:sz w:val="20"/>
          <w:szCs w:val="20"/>
        </w:rPr>
        <w:t xml:space="preserve"> </w:t>
      </w:r>
      <w:r w:rsidR="00334FEE">
        <w:rPr>
          <w:rFonts w:ascii="Arial" w:hAnsi="Arial" w:cs="Arial"/>
          <w:sz w:val="20"/>
          <w:szCs w:val="20"/>
        </w:rPr>
        <w:t>для вступления</w:t>
      </w:r>
      <w:r w:rsidR="00334FEE" w:rsidRPr="005A1245">
        <w:rPr>
          <w:rFonts w:ascii="Arial" w:hAnsi="Arial" w:cs="Arial"/>
          <w:sz w:val="20"/>
          <w:szCs w:val="20"/>
        </w:rPr>
        <w:t xml:space="preserve"> </w:t>
      </w:r>
      <w:r w:rsidRPr="005A1245">
        <w:rPr>
          <w:rFonts w:ascii="Arial" w:hAnsi="Arial" w:cs="Arial"/>
          <w:sz w:val="20"/>
          <w:szCs w:val="20"/>
        </w:rPr>
        <w:t xml:space="preserve">в начатое дело на стороне Покупателя. </w:t>
      </w:r>
    </w:p>
    <w:p w14:paraId="6F2F882A" w14:textId="77777777" w:rsidR="00EE6195" w:rsidRPr="005A1245" w:rsidRDefault="00EE6195" w:rsidP="00BD4D23">
      <w:pPr>
        <w:framePr w:hSpace="180" w:wrap="around" w:vAnchor="text" w:hAnchor="text" w:y="1"/>
        <w:ind w:firstLine="426"/>
        <w:jc w:val="both"/>
        <w:rPr>
          <w:rFonts w:ascii="Arial" w:hAnsi="Arial" w:cs="Arial"/>
          <w:sz w:val="20"/>
          <w:szCs w:val="20"/>
        </w:rPr>
      </w:pPr>
      <w:r w:rsidRPr="005A1245">
        <w:rPr>
          <w:rFonts w:ascii="Arial" w:hAnsi="Arial" w:cs="Arial"/>
          <w:sz w:val="20"/>
          <w:szCs w:val="20"/>
        </w:rPr>
        <w:t xml:space="preserve">Поставщик обязан оказывать Покупателю всяческое содействие в защите прав и законных интересов последнего, в том числе предоставить Покупателю по его первому требованию все необходимые документы. </w:t>
      </w:r>
    </w:p>
    <w:p w14:paraId="0D87A095" w14:textId="77777777" w:rsidR="00EE6195" w:rsidRPr="005A1245" w:rsidRDefault="00EE6195" w:rsidP="00BD4D23">
      <w:pPr>
        <w:framePr w:hSpace="180" w:wrap="around" w:vAnchor="text" w:hAnchor="text" w:y="1"/>
        <w:ind w:firstLine="426"/>
        <w:jc w:val="both"/>
        <w:rPr>
          <w:rFonts w:ascii="Arial" w:hAnsi="Arial" w:cs="Arial"/>
          <w:sz w:val="20"/>
          <w:szCs w:val="20"/>
        </w:rPr>
      </w:pPr>
      <w:r w:rsidRPr="005A1245">
        <w:rPr>
          <w:rFonts w:ascii="Arial" w:hAnsi="Arial" w:cs="Arial"/>
          <w:sz w:val="20"/>
          <w:szCs w:val="20"/>
        </w:rPr>
        <w:t xml:space="preserve">Если Поставщик не вступит в уже начатое дело на стороне Покупателя, он лишается права доказывать неправильность ведения дела Покупателем. </w:t>
      </w:r>
    </w:p>
    <w:p w14:paraId="27282835" w14:textId="77777777" w:rsidR="00EE6195" w:rsidRPr="005A1245" w:rsidRDefault="00EE6195" w:rsidP="00BD4D23">
      <w:pPr>
        <w:pStyle w:val="af4"/>
        <w:ind w:left="0" w:firstLine="426"/>
        <w:jc w:val="both"/>
        <w:rPr>
          <w:rFonts w:ascii="Arial" w:hAnsi="Arial" w:cs="Arial"/>
          <w:sz w:val="20"/>
          <w:szCs w:val="20"/>
        </w:rPr>
      </w:pPr>
      <w:r w:rsidRPr="005A1245">
        <w:rPr>
          <w:rFonts w:ascii="Arial" w:hAnsi="Arial" w:cs="Arial"/>
          <w:sz w:val="20"/>
          <w:szCs w:val="20"/>
        </w:rPr>
        <w:t>Во всех перечисленных выше случаях, когда привлечение Покупателя к ответственности происходит не по вине Покупателя, Поставщик обязан возместить Покупателю в полном объеме все убытки и расходы, прямо или косвенно связанные с этим.</w:t>
      </w:r>
    </w:p>
    <w:p w14:paraId="4A9B35F2" w14:textId="77777777" w:rsidR="006569D8" w:rsidRPr="005A1245" w:rsidRDefault="00EE6195" w:rsidP="00BD4D23">
      <w:pPr>
        <w:pStyle w:val="a7"/>
        <w:ind w:left="0" w:firstLine="426"/>
      </w:pPr>
      <w:r w:rsidRPr="005A1245">
        <w:t>Убытки и расходы Покупателя подлежат возмещению Поставщиком в течение 10 рабочих дней с момента получения Поставщиком соответствующего требования Покупателя, а также документов, обосновывающих и подтверждающих выплату штрафа и/или иных расходов и убытков.</w:t>
      </w:r>
    </w:p>
    <w:p w14:paraId="3F7163B3" w14:textId="77777777" w:rsidR="006569D8" w:rsidRPr="006A4EF3" w:rsidRDefault="00274092" w:rsidP="00BD4D23">
      <w:pPr>
        <w:pStyle w:val="a7"/>
        <w:ind w:left="0" w:firstLine="426"/>
      </w:pPr>
      <w:r>
        <w:t xml:space="preserve">10.5. </w:t>
      </w:r>
      <w:r w:rsidR="006569D8" w:rsidRPr="006A4EF3">
        <w:t xml:space="preserve">При изменении своего местонахождения, почтового адреса и/или банковских реквизитов каждая из Сторон обязана </w:t>
      </w:r>
      <w:r w:rsidR="008D74CE">
        <w:t>заблаговременно</w:t>
      </w:r>
      <w:r w:rsidR="008D74CE" w:rsidRPr="006A4EF3">
        <w:t xml:space="preserve"> </w:t>
      </w:r>
      <w:r w:rsidR="006569D8" w:rsidRPr="006A4EF3">
        <w:t>уведомить об этом другую Сторону путем направления официального письма, подписанного руководителем</w:t>
      </w:r>
      <w:r w:rsidR="008D74CE">
        <w:t>, с указанием даты, с которой начинают действовать такие изменения</w:t>
      </w:r>
      <w:r w:rsidR="006569D8" w:rsidRPr="006A4EF3">
        <w:t>. При изменении банковских реквизитов</w:t>
      </w:r>
      <w:r w:rsidR="008D74CE">
        <w:t>, в случае отсутствия в уведомлении даты изменения таких реквизитов,</w:t>
      </w:r>
      <w:r w:rsidR="006569D8" w:rsidRPr="006A4EF3">
        <w:t xml:space="preserve"> обязанность по использованию новых реквизитов для перечисления денежных средств возникает на следующий день после получения уведомления. До получения такого уведомления отправка корреспонденции и перечисление денежных средств по прежним адресу и реквизитам считается осуществленной надлежащим образом.</w:t>
      </w:r>
    </w:p>
    <w:p w14:paraId="7C0A9B3F" w14:textId="77777777" w:rsidR="00EB40A9" w:rsidRPr="006A4EF3" w:rsidRDefault="00274092" w:rsidP="00BD4D23">
      <w:pPr>
        <w:pStyle w:val="a7"/>
        <w:ind w:left="0" w:firstLine="426"/>
      </w:pPr>
      <w:r>
        <w:t xml:space="preserve">10.6. </w:t>
      </w:r>
      <w:r w:rsidR="00EB40A9" w:rsidRPr="006A4EF3">
        <w:t xml:space="preserve">Настоящий Договор вступает в силу с момента его подписания Сторонами и действует 1 (один) календарный год. Если Стороны за 1 (один) месяц до истечения </w:t>
      </w:r>
      <w:r w:rsidR="009D1E36">
        <w:t xml:space="preserve">срока </w:t>
      </w:r>
      <w:r w:rsidR="00EB40A9" w:rsidRPr="006A4EF3">
        <w:t>действия настоящего Договора письменно не изъявят желания расторгнуть настоящий Договор, то настоящий Договор считается автоматически перезаключенным на следующий календарный год. Аналогичный порядок продления настоящего Договора действует в дальнейшем до момента его расторжения.</w:t>
      </w:r>
    </w:p>
    <w:p w14:paraId="3DF2BC31" w14:textId="77777777" w:rsidR="006569D8" w:rsidRPr="006A4EF3" w:rsidRDefault="00274092" w:rsidP="00BD4D23">
      <w:pPr>
        <w:pStyle w:val="a7"/>
        <w:ind w:left="0" w:firstLine="426"/>
      </w:pPr>
      <w:r>
        <w:t xml:space="preserve">10.7. </w:t>
      </w:r>
      <w:r w:rsidR="006569D8" w:rsidRPr="006A4EF3">
        <w:t>Все документы, принимаемые и подписываемые обеими Сторонами во исполнение настоящего Договора, являются приложениями к настоящему Договору и являются его неотъемлемой частью.</w:t>
      </w:r>
    </w:p>
    <w:p w14:paraId="242A8AD4" w14:textId="77777777" w:rsidR="006569D8" w:rsidRDefault="006569D8" w:rsidP="00BD4D23">
      <w:pPr>
        <w:pStyle w:val="a7"/>
        <w:numPr>
          <w:ilvl w:val="1"/>
          <w:numId w:val="18"/>
        </w:numPr>
        <w:ind w:left="0" w:firstLine="426"/>
      </w:pPr>
      <w:r w:rsidRPr="006A4EF3">
        <w:t>Настоящий Договор составлен в 2 (двух) идентичных экземплярах, имеющих равную юридическую силу, по одному для каждой из Сторон.</w:t>
      </w:r>
    </w:p>
    <w:p w14:paraId="0F1CB77E" w14:textId="77777777" w:rsidR="00EE51C8" w:rsidRDefault="00EE51C8" w:rsidP="00BD4D23">
      <w:pPr>
        <w:pStyle w:val="a7"/>
        <w:ind w:left="0" w:firstLine="426"/>
      </w:pPr>
    </w:p>
    <w:p w14:paraId="5BB81365" w14:textId="77777777" w:rsidR="00EE51C8" w:rsidRDefault="00EE51C8" w:rsidP="00BD4D23">
      <w:pPr>
        <w:pStyle w:val="a7"/>
        <w:numPr>
          <w:ilvl w:val="0"/>
          <w:numId w:val="18"/>
        </w:numPr>
        <w:ind w:left="0" w:firstLine="426"/>
        <w:jc w:val="center"/>
        <w:rPr>
          <w:b/>
        </w:rPr>
      </w:pPr>
      <w:r w:rsidRPr="00F42408">
        <w:rPr>
          <w:b/>
        </w:rPr>
        <w:t>Антикоррупционная оговорка</w:t>
      </w:r>
    </w:p>
    <w:p w14:paraId="3FCCF37E" w14:textId="77777777" w:rsidR="007800BD" w:rsidRPr="00F42408" w:rsidRDefault="007800BD" w:rsidP="00BD4D23">
      <w:pPr>
        <w:pStyle w:val="a7"/>
        <w:ind w:left="0" w:firstLine="426"/>
        <w:rPr>
          <w:b/>
        </w:rPr>
      </w:pPr>
    </w:p>
    <w:p w14:paraId="34A5EE88" w14:textId="77777777" w:rsidR="00EE51C8" w:rsidRPr="00EE51C8" w:rsidRDefault="00EE51C8" w:rsidP="00BD4D23">
      <w:pPr>
        <w:pStyle w:val="a7"/>
        <w:ind w:left="0" w:firstLine="426"/>
        <w:rPr>
          <w:lang w:bidi="ru-RU"/>
        </w:rPr>
      </w:pPr>
      <w:r>
        <w:rPr>
          <w:lang w:bidi="ru-RU"/>
        </w:rPr>
        <w:t xml:space="preserve">11.1. </w:t>
      </w:r>
      <w:r w:rsidRPr="00EE51C8">
        <w:rPr>
          <w:lang w:bidi="ru-RU"/>
        </w:rPr>
        <w:t>Поставщик настоящим заверяет и гарантирует следующее:</w:t>
      </w:r>
    </w:p>
    <w:p w14:paraId="5CBCB55D" w14:textId="77777777" w:rsidR="00EE51C8" w:rsidRPr="00EE51C8" w:rsidRDefault="00EE51C8" w:rsidP="00BD4D23">
      <w:pPr>
        <w:pStyle w:val="a7"/>
        <w:ind w:left="0" w:firstLine="426"/>
        <w:rPr>
          <w:lang w:bidi="ru-RU"/>
        </w:rPr>
      </w:pPr>
      <w:r>
        <w:rPr>
          <w:lang w:bidi="ru-RU"/>
        </w:rPr>
        <w:t>11</w:t>
      </w:r>
      <w:r w:rsidRPr="00EE51C8">
        <w:rPr>
          <w:lang w:bidi="ru-RU"/>
        </w:rPr>
        <w:t>.1.1.</w:t>
      </w:r>
      <w:r w:rsidRPr="00EE51C8">
        <w:rPr>
          <w:lang w:bidi="ru-RU"/>
        </w:rPr>
        <w:tab/>
        <w:t xml:space="preserve">Поставщик является субъектом предпринимательской деятельности, созданным в установленном применимым законодательством порядке и осуществляющим свою деятельность в соответствии с законодательством РФ. </w:t>
      </w:r>
    </w:p>
    <w:p w14:paraId="4E86A872" w14:textId="77777777" w:rsidR="00EE51C8" w:rsidRPr="00EE51C8" w:rsidRDefault="00EE51C8" w:rsidP="00BD4D23">
      <w:pPr>
        <w:pStyle w:val="a7"/>
        <w:ind w:left="0" w:firstLine="426"/>
        <w:rPr>
          <w:lang w:bidi="ru-RU"/>
        </w:rPr>
      </w:pPr>
      <w:r w:rsidRPr="00EE51C8">
        <w:rPr>
          <w:lang w:bidi="ru-RU"/>
        </w:rPr>
        <w:t>1</w:t>
      </w:r>
      <w:r>
        <w:rPr>
          <w:lang w:bidi="ru-RU"/>
        </w:rPr>
        <w:t>1</w:t>
      </w:r>
      <w:r w:rsidRPr="00EE51C8">
        <w:rPr>
          <w:lang w:bidi="ru-RU"/>
        </w:rPr>
        <w:t>.1.2.</w:t>
      </w:r>
      <w:r w:rsidRPr="00EE51C8">
        <w:rPr>
          <w:lang w:bidi="ru-RU"/>
        </w:rPr>
        <w:tab/>
        <w:t xml:space="preserve">Все согласия, одобрения, лицензии и разрешения любого государственного органа или корпоративного органа управления, а также все заявления и регистрации, требуемые от Поставщика и необходимые для надлежащего заключения, выполнения </w:t>
      </w:r>
      <w:r w:rsidR="00D814FE">
        <w:rPr>
          <w:lang w:bidi="ru-RU"/>
        </w:rPr>
        <w:t xml:space="preserve">настоящего </w:t>
      </w:r>
      <w:r w:rsidRPr="00EE51C8">
        <w:rPr>
          <w:lang w:bidi="ru-RU"/>
        </w:rPr>
        <w:t xml:space="preserve">Договора, были представлены, находятся в полной силе и действии и будут оставаться в полной силе и действии в течение срока действия </w:t>
      </w:r>
      <w:r w:rsidR="00D814FE">
        <w:rPr>
          <w:lang w:bidi="ru-RU"/>
        </w:rPr>
        <w:t xml:space="preserve">настоящего </w:t>
      </w:r>
      <w:r w:rsidRPr="00EE51C8">
        <w:rPr>
          <w:lang w:bidi="ru-RU"/>
        </w:rPr>
        <w:t xml:space="preserve">Договора, в противном случае Поставщик обязуется рассмотреть возможность изменения условий </w:t>
      </w:r>
      <w:r w:rsidR="00D814FE">
        <w:rPr>
          <w:lang w:bidi="ru-RU"/>
        </w:rPr>
        <w:t>настоящего Д</w:t>
      </w:r>
      <w:r w:rsidRPr="00EE51C8">
        <w:rPr>
          <w:lang w:bidi="ru-RU"/>
        </w:rPr>
        <w:t>оговора в целях приведения их в соответствие с применимыми требованиями. Копии всех таких согласий, одобрений, лицензий, разрешений, заявлений и регистраций будут предоставлены Поставщиком по письменному требованию Покупателю.</w:t>
      </w:r>
    </w:p>
    <w:p w14:paraId="1EF8FA54" w14:textId="77777777" w:rsidR="00EE51C8" w:rsidRPr="00EE51C8" w:rsidRDefault="00EE51C8" w:rsidP="00BD4D23">
      <w:pPr>
        <w:pStyle w:val="a7"/>
        <w:ind w:left="0" w:firstLine="426"/>
        <w:rPr>
          <w:lang w:bidi="ru-RU"/>
        </w:rPr>
      </w:pPr>
      <w:r w:rsidRPr="00EE51C8">
        <w:rPr>
          <w:lang w:bidi="ru-RU"/>
        </w:rPr>
        <w:t>1</w:t>
      </w:r>
      <w:r>
        <w:rPr>
          <w:lang w:bidi="ru-RU"/>
        </w:rPr>
        <w:t>1</w:t>
      </w:r>
      <w:r w:rsidRPr="00EE51C8">
        <w:rPr>
          <w:lang w:bidi="ru-RU"/>
        </w:rPr>
        <w:t>.1.3.</w:t>
      </w:r>
      <w:r w:rsidRPr="00EE51C8">
        <w:rPr>
          <w:lang w:bidi="ru-RU"/>
        </w:rPr>
        <w:tab/>
        <w:t>Поставщик гарантирует и заверяет, что обязуется выполнять требования всех применимых законов, включая законы, связанные с противодействием легализации доходов, полученных преступным путем, противодействием коррупции и взяточничеству, с соблюдением санкций и противодействием незаконной торговле, а также не предпринимать никаких действий, которые могут привести к нарушению таких законов, в том числе не способствовать, не поощрять и не побуждать кого-либо к участию в такой деятельности.</w:t>
      </w:r>
    </w:p>
    <w:p w14:paraId="50A824FB" w14:textId="77777777" w:rsidR="00EE51C8" w:rsidRPr="00EE51C8" w:rsidRDefault="00EE51C8" w:rsidP="00BD4D23">
      <w:pPr>
        <w:pStyle w:val="a7"/>
        <w:ind w:left="0" w:firstLine="426"/>
        <w:rPr>
          <w:lang w:bidi="ru-RU"/>
        </w:rPr>
      </w:pPr>
      <w:r w:rsidRPr="00EE51C8">
        <w:rPr>
          <w:lang w:bidi="ru-RU"/>
        </w:rPr>
        <w:t xml:space="preserve">Поставщик подтверждает: </w:t>
      </w:r>
    </w:p>
    <w:p w14:paraId="5D9FA16D" w14:textId="77777777" w:rsidR="00EE51C8" w:rsidRPr="00EE51C8" w:rsidRDefault="00EE51C8" w:rsidP="00BD4D23">
      <w:pPr>
        <w:pStyle w:val="a7"/>
        <w:numPr>
          <w:ilvl w:val="0"/>
          <w:numId w:val="19"/>
        </w:numPr>
        <w:ind w:left="0" w:firstLine="426"/>
        <w:rPr>
          <w:u w:val="single"/>
          <w:lang w:bidi="ru-RU"/>
        </w:rPr>
      </w:pPr>
      <w:r w:rsidRPr="00EE51C8">
        <w:rPr>
          <w:lang w:bidi="ru-RU"/>
        </w:rPr>
        <w:t>ознакомление с документами ГК «ДИКСИ»: Корпоративным кодексом, Политикой по предупреждению и противодействию коррупции со всеми последующими изменениями и дополнениями, размещенными на сайте ГК «ДИКСИ»</w:t>
      </w:r>
      <w:r w:rsidRPr="00EE51C8">
        <w:rPr>
          <w:u w:val="single"/>
          <w:lang w:bidi="ru-RU"/>
        </w:rPr>
        <w:t>;</w:t>
      </w:r>
    </w:p>
    <w:p w14:paraId="5000B02F" w14:textId="77777777" w:rsidR="00EE51C8" w:rsidRPr="00EE51C8" w:rsidRDefault="00EE51C8" w:rsidP="00BD4D23">
      <w:pPr>
        <w:pStyle w:val="a7"/>
        <w:ind w:left="0" w:firstLine="426"/>
        <w:rPr>
          <w:lang w:bidi="ru-RU"/>
        </w:rPr>
      </w:pPr>
    </w:p>
    <w:p w14:paraId="4573CFE5" w14:textId="77777777" w:rsidR="00EE51C8" w:rsidRPr="00EE51C8" w:rsidRDefault="00EE51C8" w:rsidP="00BD4D23">
      <w:pPr>
        <w:pStyle w:val="a7"/>
        <w:numPr>
          <w:ilvl w:val="0"/>
          <w:numId w:val="19"/>
        </w:numPr>
        <w:ind w:left="0" w:firstLine="426"/>
        <w:rPr>
          <w:lang w:bidi="ru-RU"/>
        </w:rPr>
      </w:pPr>
      <w:r w:rsidRPr="00EE51C8">
        <w:rPr>
          <w:lang w:bidi="ru-RU"/>
        </w:rPr>
        <w:t>свое понимание всех правил и процедур, установленных в указанных в пп. (</w:t>
      </w:r>
      <w:r w:rsidRPr="00EE51C8">
        <w:rPr>
          <w:lang w:val="en-US"/>
        </w:rPr>
        <w:t>i</w:t>
      </w:r>
      <w:r w:rsidRPr="00EE51C8">
        <w:rPr>
          <w:lang w:bidi="ru-RU"/>
        </w:rPr>
        <w:t xml:space="preserve">) настоящего пункта документах, а также обязуется следовать применимым правилам и процедурам при любых обстоятельствах. </w:t>
      </w:r>
    </w:p>
    <w:p w14:paraId="06FB4F59" w14:textId="77777777" w:rsidR="00EE51C8" w:rsidRPr="00EE51C8" w:rsidRDefault="00EE51C8" w:rsidP="00BD4D23">
      <w:pPr>
        <w:pStyle w:val="a7"/>
        <w:ind w:left="0" w:firstLine="426"/>
        <w:rPr>
          <w:lang w:bidi="ru-RU"/>
        </w:rPr>
      </w:pPr>
    </w:p>
    <w:p w14:paraId="721FC3EC" w14:textId="77777777" w:rsidR="00EE51C8" w:rsidRPr="00EE51C8" w:rsidRDefault="00EE51C8" w:rsidP="00BD4D23">
      <w:pPr>
        <w:pStyle w:val="a7"/>
        <w:ind w:left="0" w:firstLine="426"/>
        <w:rPr>
          <w:lang w:bidi="ru-RU"/>
        </w:rPr>
      </w:pPr>
      <w:r w:rsidRPr="00EE51C8">
        <w:rPr>
          <w:lang w:bidi="ru-RU"/>
        </w:rPr>
        <w:t>1</w:t>
      </w:r>
      <w:r>
        <w:rPr>
          <w:lang w:bidi="ru-RU"/>
        </w:rPr>
        <w:t>1</w:t>
      </w:r>
      <w:r w:rsidRPr="00EE51C8">
        <w:rPr>
          <w:lang w:bidi="ru-RU"/>
        </w:rPr>
        <w:t>.1.4</w:t>
      </w:r>
      <w:r w:rsidRPr="00EE51C8">
        <w:rPr>
          <w:lang w:bidi="ru-RU"/>
        </w:rPr>
        <w:tab/>
        <w:t>Поставщик гарантирует и подтверждает внедрение достаточной и эффективной системы внутреннего контроля; программ и мер для обнаружения и предотвращения дачи взяток и коммерческого подкупа с участием и (или) в отношении своих сотрудников в процессе осуществления ими своих должностных обязанностей; легализации доходов, полученных преступным путем; нарушения санкций и незаконной торговли.</w:t>
      </w:r>
    </w:p>
    <w:p w14:paraId="47AC3696" w14:textId="77777777" w:rsidR="00EE51C8" w:rsidRPr="00EE51C8" w:rsidRDefault="00EE51C8" w:rsidP="00BD4D23">
      <w:pPr>
        <w:pStyle w:val="a7"/>
        <w:ind w:left="0" w:firstLine="426"/>
        <w:rPr>
          <w:lang w:bidi="ru-RU"/>
        </w:rPr>
      </w:pPr>
      <w:r>
        <w:rPr>
          <w:lang w:bidi="ru-RU"/>
        </w:rPr>
        <w:t>1</w:t>
      </w:r>
      <w:r w:rsidRPr="00EE51C8">
        <w:rPr>
          <w:lang w:bidi="ru-RU"/>
        </w:rPr>
        <w:t>1.1.5</w:t>
      </w:r>
      <w:r w:rsidRPr="00EE51C8">
        <w:rPr>
          <w:lang w:bidi="ru-RU"/>
        </w:rPr>
        <w:tab/>
        <w:t>Если Поставщику станет известно о потенциальных или существующих нарушениях применимых законов в области предупреждения и противодействия коррупции, легализации доходов, полученных преступным путем, нарушения санкций и незаконной торговли, а также документов, указанных в пп. (</w:t>
      </w:r>
      <w:r w:rsidRPr="00EE51C8">
        <w:rPr>
          <w:lang w:val="en-US"/>
        </w:rPr>
        <w:t>i</w:t>
      </w:r>
      <w:r w:rsidRPr="00EE51C8">
        <w:rPr>
          <w:lang w:bidi="ru-RU"/>
        </w:rPr>
        <w:t xml:space="preserve">) п. </w:t>
      </w:r>
      <w:r>
        <w:rPr>
          <w:lang w:bidi="ru-RU"/>
        </w:rPr>
        <w:t>1</w:t>
      </w:r>
      <w:r w:rsidRPr="00EE51C8">
        <w:rPr>
          <w:lang w:bidi="ru-RU"/>
        </w:rPr>
        <w:t>1.1.3. настоящего раздела, Поставщик незамедлительно обязан уведомить об этом Покупателя. Реквизиты для уведомлений ГК «ДИКСИ»:</w:t>
      </w:r>
    </w:p>
    <w:p w14:paraId="34B6EA17" w14:textId="77777777" w:rsidR="00EE51C8" w:rsidRPr="00EE51C8" w:rsidRDefault="00EE51C8" w:rsidP="00BD4D23">
      <w:pPr>
        <w:pStyle w:val="a7"/>
        <w:numPr>
          <w:ilvl w:val="0"/>
          <w:numId w:val="20"/>
        </w:numPr>
        <w:ind w:left="0" w:firstLine="426"/>
        <w:rPr>
          <w:lang w:bidi="ru-RU"/>
        </w:rPr>
      </w:pPr>
      <w:r w:rsidRPr="00EE51C8">
        <w:rPr>
          <w:lang w:bidi="ru-RU"/>
        </w:rPr>
        <w:t>телефон 8-800-234-235-2 (звонок по России бесплатный);</w:t>
      </w:r>
    </w:p>
    <w:p w14:paraId="683F46C6" w14:textId="77777777" w:rsidR="00EE51C8" w:rsidRPr="00EE51C8" w:rsidRDefault="00EE51C8" w:rsidP="00BD4D23">
      <w:pPr>
        <w:pStyle w:val="a7"/>
        <w:numPr>
          <w:ilvl w:val="0"/>
          <w:numId w:val="20"/>
        </w:numPr>
        <w:ind w:left="0" w:firstLine="426"/>
        <w:rPr>
          <w:lang w:bidi="ru-RU"/>
        </w:rPr>
      </w:pPr>
      <w:r w:rsidRPr="00EE51C8">
        <w:rPr>
          <w:lang w:bidi="ru-RU"/>
        </w:rPr>
        <w:t xml:space="preserve">сайт </w:t>
      </w:r>
      <w:r w:rsidRPr="00EE51C8">
        <w:rPr>
          <w:lang w:val="en-US"/>
        </w:rPr>
        <w:t>dixyservicetrust.ru</w:t>
      </w:r>
      <w:r w:rsidRPr="00EE51C8">
        <w:rPr>
          <w:lang w:bidi="ru-RU"/>
        </w:rPr>
        <w:t>;</w:t>
      </w:r>
    </w:p>
    <w:p w14:paraId="5E8B12A3" w14:textId="77777777" w:rsidR="00EE51C8" w:rsidRPr="00EE51C8" w:rsidRDefault="00EE51C8" w:rsidP="00BD4D23">
      <w:pPr>
        <w:pStyle w:val="a7"/>
        <w:numPr>
          <w:ilvl w:val="0"/>
          <w:numId w:val="20"/>
        </w:numPr>
        <w:ind w:left="0" w:firstLine="426"/>
        <w:rPr>
          <w:lang w:bidi="ru-RU"/>
        </w:rPr>
      </w:pPr>
      <w:r w:rsidRPr="00EE51C8">
        <w:rPr>
          <w:lang w:bidi="ru-RU"/>
        </w:rPr>
        <w:t xml:space="preserve">электронная почта </w:t>
      </w:r>
      <w:hyperlink r:id="rId11" w:history="1">
        <w:r w:rsidRPr="00EE51C8">
          <w:rPr>
            <w:rStyle w:val="af6"/>
            <w:lang w:val="en-US"/>
          </w:rPr>
          <w:t>compliance</w:t>
        </w:r>
        <w:r w:rsidRPr="00EE51C8">
          <w:rPr>
            <w:rStyle w:val="af6"/>
            <w:lang w:bidi="ru-RU"/>
          </w:rPr>
          <w:t>@</w:t>
        </w:r>
        <w:r w:rsidRPr="00EE51C8">
          <w:rPr>
            <w:rStyle w:val="af6"/>
            <w:lang w:val="en-US"/>
          </w:rPr>
          <w:t>dixy</w:t>
        </w:r>
        <w:r w:rsidRPr="00EE51C8">
          <w:rPr>
            <w:rStyle w:val="af6"/>
            <w:lang w:bidi="ru-RU"/>
          </w:rPr>
          <w:t>.</w:t>
        </w:r>
        <w:r w:rsidRPr="00EE51C8">
          <w:rPr>
            <w:rStyle w:val="af6"/>
            <w:lang w:val="en-US"/>
          </w:rPr>
          <w:t>ru</w:t>
        </w:r>
      </w:hyperlink>
      <w:r w:rsidRPr="00EE51C8">
        <w:rPr>
          <w:lang w:bidi="ru-RU"/>
        </w:rPr>
        <w:t>.</w:t>
      </w:r>
    </w:p>
    <w:p w14:paraId="1856E8F5" w14:textId="77777777" w:rsidR="00EE51C8" w:rsidRPr="00EE51C8" w:rsidRDefault="00EE51C8" w:rsidP="00BD4D23">
      <w:pPr>
        <w:pStyle w:val="a7"/>
        <w:ind w:left="0" w:firstLine="426"/>
        <w:rPr>
          <w:lang w:bidi="ru-RU"/>
        </w:rPr>
      </w:pPr>
      <w:r w:rsidRPr="00EE51C8">
        <w:rPr>
          <w:lang w:bidi="ru-RU"/>
        </w:rPr>
        <w:t xml:space="preserve">Поставщик добросовестно оказывает Покупателю помощь в предоставлении документов при проведении расследований по выявленным нарушениям.  </w:t>
      </w:r>
    </w:p>
    <w:p w14:paraId="5933CE80" w14:textId="77777777" w:rsidR="00EE51C8" w:rsidRPr="00EE51C8" w:rsidRDefault="00EE51C8" w:rsidP="00BD4D23">
      <w:pPr>
        <w:pStyle w:val="a7"/>
        <w:ind w:left="0" w:firstLine="426"/>
        <w:rPr>
          <w:lang w:bidi="ru-RU"/>
        </w:rPr>
      </w:pPr>
      <w:bookmarkStart w:id="2" w:name="_Ref392147338"/>
      <w:r>
        <w:rPr>
          <w:lang w:bidi="ru-RU"/>
        </w:rPr>
        <w:t>1</w:t>
      </w:r>
      <w:r w:rsidRPr="00EE51C8">
        <w:rPr>
          <w:lang w:bidi="ru-RU"/>
        </w:rPr>
        <w:t>1.1.6</w:t>
      </w:r>
      <w:r w:rsidRPr="00EE51C8">
        <w:rPr>
          <w:lang w:bidi="ru-RU"/>
        </w:rPr>
        <w:tab/>
        <w:t xml:space="preserve">Заверения и гарантии, предусмотренные настоящим разделом, являются существенными условиями </w:t>
      </w:r>
      <w:r w:rsidR="00D814FE">
        <w:rPr>
          <w:lang w:bidi="ru-RU"/>
        </w:rPr>
        <w:t xml:space="preserve">настоящего </w:t>
      </w:r>
      <w:r w:rsidRPr="00EE51C8">
        <w:rPr>
          <w:lang w:bidi="ru-RU"/>
        </w:rPr>
        <w:t>Договора, и полное исполнение Поставщиком таких условий является важной частью его обязательств по</w:t>
      </w:r>
      <w:r w:rsidR="00D814FE">
        <w:rPr>
          <w:lang w:bidi="ru-RU"/>
        </w:rPr>
        <w:t xml:space="preserve"> настоящему</w:t>
      </w:r>
      <w:r w:rsidRPr="00EE51C8">
        <w:rPr>
          <w:lang w:bidi="ru-RU"/>
        </w:rPr>
        <w:t xml:space="preserve"> Договору.</w:t>
      </w:r>
      <w:bookmarkEnd w:id="2"/>
    </w:p>
    <w:p w14:paraId="3385F9FD" w14:textId="77777777" w:rsidR="00EE51C8" w:rsidRPr="00EE51C8" w:rsidRDefault="00EE51C8" w:rsidP="00BD4D23">
      <w:pPr>
        <w:pStyle w:val="a7"/>
        <w:ind w:left="0" w:firstLine="426"/>
        <w:rPr>
          <w:lang w:bidi="ru-RU"/>
        </w:rPr>
      </w:pPr>
      <w:r>
        <w:rPr>
          <w:lang w:bidi="ru-RU"/>
        </w:rPr>
        <w:t>1</w:t>
      </w:r>
      <w:r w:rsidRPr="00EE51C8">
        <w:rPr>
          <w:lang w:bidi="ru-RU"/>
        </w:rPr>
        <w:t>1.1.7</w:t>
      </w:r>
      <w:r w:rsidRPr="00EE51C8">
        <w:rPr>
          <w:lang w:bidi="ru-RU"/>
        </w:rPr>
        <w:tab/>
        <w:t xml:space="preserve">Поставщик в течение срока действия </w:t>
      </w:r>
      <w:r w:rsidR="00D814FE">
        <w:rPr>
          <w:lang w:bidi="ru-RU"/>
        </w:rPr>
        <w:t xml:space="preserve">настоящего </w:t>
      </w:r>
      <w:r w:rsidRPr="00EE51C8">
        <w:rPr>
          <w:lang w:bidi="ru-RU"/>
        </w:rPr>
        <w:t>Договора ведёт документы учета и отчетности, которые достоверно отражают активы, хозяйственные операции и расходы</w:t>
      </w:r>
      <w:r w:rsidRPr="00EE51C8">
        <w:rPr>
          <w:bCs/>
          <w:lang w:bidi="ru-RU"/>
        </w:rPr>
        <w:t xml:space="preserve"> Поставщика </w:t>
      </w:r>
      <w:r w:rsidRPr="00EE51C8">
        <w:rPr>
          <w:lang w:bidi="ru-RU"/>
        </w:rPr>
        <w:t xml:space="preserve">в связи с </w:t>
      </w:r>
      <w:r w:rsidR="00D814FE">
        <w:rPr>
          <w:lang w:bidi="ru-RU"/>
        </w:rPr>
        <w:t xml:space="preserve">настоящим </w:t>
      </w:r>
      <w:r w:rsidRPr="00EE51C8">
        <w:rPr>
          <w:lang w:bidi="ru-RU"/>
        </w:rPr>
        <w:t xml:space="preserve">Договором, а также осуществляет внутренний контроль бухгалтерского учета в соответствии с действующим законодательством РФ, а копии таких документов предоставляет по письменному требованию Покупателя. В течение 3 лет после прекращения/расторжения </w:t>
      </w:r>
      <w:r w:rsidR="00D814FE">
        <w:rPr>
          <w:lang w:bidi="ru-RU"/>
        </w:rPr>
        <w:t xml:space="preserve">настоящего </w:t>
      </w:r>
      <w:r w:rsidRPr="00EE51C8">
        <w:rPr>
          <w:lang w:bidi="ru-RU"/>
        </w:rPr>
        <w:t xml:space="preserve">Договора по любой причине Поставщик хранит документы учета и отчетности по </w:t>
      </w:r>
      <w:r w:rsidR="00D814FE">
        <w:rPr>
          <w:lang w:bidi="ru-RU"/>
        </w:rPr>
        <w:t>настоящему</w:t>
      </w:r>
      <w:r w:rsidR="00D814FE" w:rsidRPr="00EE51C8">
        <w:rPr>
          <w:lang w:bidi="ru-RU"/>
        </w:rPr>
        <w:t xml:space="preserve"> </w:t>
      </w:r>
      <w:r w:rsidRPr="00EE51C8">
        <w:rPr>
          <w:lang w:bidi="ru-RU"/>
        </w:rPr>
        <w:t xml:space="preserve">Договору и предоставляет копии таких документов по письменному требованию Покупателя. </w:t>
      </w:r>
    </w:p>
    <w:p w14:paraId="35D4318F" w14:textId="77777777" w:rsidR="00EE51C8" w:rsidRPr="00EE51C8" w:rsidRDefault="00EE51C8" w:rsidP="00BD4D23">
      <w:pPr>
        <w:pStyle w:val="a7"/>
        <w:ind w:left="0" w:firstLine="426"/>
        <w:rPr>
          <w:lang w:bidi="ru-RU"/>
        </w:rPr>
      </w:pPr>
      <w:r w:rsidRPr="00EE51C8">
        <w:rPr>
          <w:lang w:bidi="ru-RU"/>
        </w:rPr>
        <w:t>1</w:t>
      </w:r>
      <w:r>
        <w:rPr>
          <w:lang w:bidi="ru-RU"/>
        </w:rPr>
        <w:t>1</w:t>
      </w:r>
      <w:r w:rsidRPr="00EE51C8">
        <w:rPr>
          <w:lang w:bidi="ru-RU"/>
        </w:rPr>
        <w:t>.2</w:t>
      </w:r>
      <w:r w:rsidRPr="00EE51C8">
        <w:rPr>
          <w:lang w:bidi="ru-RU"/>
        </w:rPr>
        <w:tab/>
        <w:t xml:space="preserve">Покупатель вправе в одностороннем </w:t>
      </w:r>
      <w:r w:rsidR="00736343">
        <w:rPr>
          <w:lang w:bidi="ru-RU"/>
        </w:rPr>
        <w:t xml:space="preserve">внесудебном </w:t>
      </w:r>
      <w:r w:rsidRPr="00EE51C8">
        <w:rPr>
          <w:lang w:bidi="ru-RU"/>
        </w:rPr>
        <w:t xml:space="preserve">порядке отказаться от исполнения </w:t>
      </w:r>
      <w:r w:rsidR="00D814FE">
        <w:rPr>
          <w:lang w:bidi="ru-RU"/>
        </w:rPr>
        <w:t xml:space="preserve">настоящего </w:t>
      </w:r>
      <w:r w:rsidRPr="00EE51C8">
        <w:rPr>
          <w:lang w:bidi="ru-RU"/>
        </w:rPr>
        <w:t xml:space="preserve">Договора в случае нарушения Поставщиком гарантий и заверений, предусмотренных настоящим разделом, уведомив об этом Поставщика в письменном виде. </w:t>
      </w:r>
      <w:r w:rsidR="00D814FE">
        <w:rPr>
          <w:lang w:bidi="ru-RU"/>
        </w:rPr>
        <w:t xml:space="preserve">Настоящий </w:t>
      </w:r>
      <w:r w:rsidRPr="00EE51C8">
        <w:rPr>
          <w:lang w:bidi="ru-RU"/>
        </w:rPr>
        <w:t xml:space="preserve">Договор считается расторгнутым с момента получения Поставщиком такого уведомления, если иной порядок расторжения </w:t>
      </w:r>
      <w:r w:rsidR="00D814FE">
        <w:rPr>
          <w:lang w:bidi="ru-RU"/>
        </w:rPr>
        <w:t xml:space="preserve">настоящего </w:t>
      </w:r>
      <w:r w:rsidRPr="00EE51C8">
        <w:rPr>
          <w:lang w:bidi="ru-RU"/>
        </w:rPr>
        <w:t xml:space="preserve">Договора не предусмотрен императивными нормами законодательства.   </w:t>
      </w:r>
    </w:p>
    <w:p w14:paraId="287DFBD7" w14:textId="77777777" w:rsidR="00EE51C8" w:rsidRPr="006A4EF3" w:rsidRDefault="00EE51C8" w:rsidP="00BD4D23">
      <w:pPr>
        <w:pStyle w:val="a7"/>
        <w:ind w:left="0" w:firstLine="426"/>
      </w:pPr>
      <w:r>
        <w:rPr>
          <w:lang w:bidi="ru-RU"/>
        </w:rPr>
        <w:t>1</w:t>
      </w:r>
      <w:r w:rsidRPr="00EE51C8">
        <w:rPr>
          <w:lang w:bidi="ru-RU"/>
        </w:rPr>
        <w:t>1.3</w:t>
      </w:r>
      <w:r w:rsidRPr="00EE51C8">
        <w:rPr>
          <w:lang w:bidi="ru-RU"/>
        </w:rPr>
        <w:tab/>
        <w:t>В</w:t>
      </w:r>
      <w:r w:rsidR="00BD4D23">
        <w:rPr>
          <w:lang w:bidi="ru-RU"/>
        </w:rPr>
        <w:t xml:space="preserve"> </w:t>
      </w:r>
      <w:r w:rsidRPr="00EE51C8">
        <w:rPr>
          <w:lang w:bidi="ru-RU"/>
        </w:rPr>
        <w:t xml:space="preserve">случае, если расторжение </w:t>
      </w:r>
      <w:r w:rsidR="00D814FE">
        <w:rPr>
          <w:lang w:bidi="ru-RU"/>
        </w:rPr>
        <w:t>настоящего Д</w:t>
      </w:r>
      <w:r w:rsidRPr="00EE51C8">
        <w:rPr>
          <w:lang w:bidi="ru-RU"/>
        </w:rPr>
        <w:t>оговора происходит в порядке, предусмотренном п. 1</w:t>
      </w:r>
      <w:r>
        <w:rPr>
          <w:lang w:bidi="ru-RU"/>
        </w:rPr>
        <w:t>1</w:t>
      </w:r>
      <w:r w:rsidRPr="00EE51C8">
        <w:rPr>
          <w:lang w:bidi="ru-RU"/>
        </w:rPr>
        <w:t xml:space="preserve">.2. настоящего </w:t>
      </w:r>
      <w:r w:rsidR="004D6767">
        <w:rPr>
          <w:lang w:bidi="ru-RU"/>
        </w:rPr>
        <w:t>Договора</w:t>
      </w:r>
      <w:r w:rsidRPr="00EE51C8">
        <w:rPr>
          <w:lang w:bidi="ru-RU"/>
        </w:rPr>
        <w:t>, Поставщик обязуется компенсировать любые потери Покупателя, включая ущерб, нанесенный деловой репутации в результате описанных выше нарушений, в полном объеме.</w:t>
      </w:r>
    </w:p>
    <w:p w14:paraId="04332620" w14:textId="77777777" w:rsidR="006569D8" w:rsidRPr="006A4EF3" w:rsidRDefault="006569D8" w:rsidP="00BD4D23">
      <w:pPr>
        <w:pStyle w:val="a7"/>
        <w:ind w:left="0" w:firstLine="426"/>
      </w:pPr>
    </w:p>
    <w:sectPr w:rsidR="006569D8" w:rsidRPr="006A4EF3" w:rsidSect="00A95E21">
      <w:headerReference w:type="default" r:id="rId12"/>
      <w:pgSz w:w="11906" w:h="16838"/>
      <w:pgMar w:top="1134" w:right="850" w:bottom="1418"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BE28F" w14:textId="77777777" w:rsidR="006C2E9A" w:rsidRDefault="006C2E9A" w:rsidP="00894624">
      <w:r>
        <w:separator/>
      </w:r>
    </w:p>
  </w:endnote>
  <w:endnote w:type="continuationSeparator" w:id="0">
    <w:p w14:paraId="053B17E2" w14:textId="77777777" w:rsidR="006C2E9A" w:rsidRDefault="006C2E9A" w:rsidP="0089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31741" w14:textId="77777777" w:rsidR="006C2E9A" w:rsidRDefault="006C2E9A" w:rsidP="00894624">
      <w:r>
        <w:separator/>
      </w:r>
    </w:p>
  </w:footnote>
  <w:footnote w:type="continuationSeparator" w:id="0">
    <w:p w14:paraId="4279695E" w14:textId="77777777" w:rsidR="006C2E9A" w:rsidRDefault="006C2E9A" w:rsidP="0089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2006" w14:textId="77777777" w:rsidR="00A95E21" w:rsidRPr="00DC6C25" w:rsidRDefault="00A95E21" w:rsidP="00D6313B">
    <w:pPr>
      <w:pStyle w:val="a9"/>
      <w:jc w:val="right"/>
      <w:rPr>
        <w:color w:val="FFFFFF" w:themeColor="background1"/>
        <w:sz w:val="20"/>
        <w:szCs w:val="22"/>
      </w:rPr>
    </w:pPr>
    <w:r w:rsidRPr="00DC6C25">
      <w:rPr>
        <w:color w:val="FFFFFF" w:themeColor="background1"/>
        <w:sz w:val="22"/>
        <w:lang w:val="en-US"/>
      </w:rPr>
      <w:t>V</w:t>
    </w:r>
    <w:r w:rsidRPr="00DC6C25">
      <w:rPr>
        <w:color w:val="FFFFFF" w:themeColor="background1"/>
        <w:sz w:val="22"/>
      </w:rPr>
      <w:t>_</w:t>
    </w:r>
    <w:r w:rsidR="00DC6C25" w:rsidRPr="00DC6C25">
      <w:rPr>
        <w:color w:val="FFFFFF" w:themeColor="background1"/>
        <w:sz w:val="22"/>
      </w:rPr>
      <w:t>25.03</w:t>
    </w:r>
    <w:r w:rsidRPr="00DC6C25">
      <w:rPr>
        <w:color w:val="FFFFFF" w:themeColor="background1"/>
        <w:sz w:val="22"/>
      </w:rPr>
      <w:t>.201</w:t>
    </w:r>
    <w:r w:rsidR="00DC6C25" w:rsidRPr="00DC6C25">
      <w:rPr>
        <w:color w:val="FFFFFF" w:themeColor="background1"/>
        <w:sz w:val="22"/>
      </w:rPr>
      <w:t>9</w:t>
    </w:r>
  </w:p>
  <w:p w14:paraId="38A867BD" w14:textId="77777777" w:rsidR="00701B9D" w:rsidRPr="00C3608D" w:rsidRDefault="00701B9D" w:rsidP="00C3608D">
    <w:pPr>
      <w:pStyle w:val="a9"/>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49D"/>
    <w:multiLevelType w:val="hybridMultilevel"/>
    <w:tmpl w:val="E544F0E6"/>
    <w:lvl w:ilvl="0" w:tplc="042E9EA6">
      <w:start w:val="1"/>
      <w:numFmt w:val="decimal"/>
      <w:lvlText w:val="9.%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66ED7"/>
    <w:multiLevelType w:val="hybridMultilevel"/>
    <w:tmpl w:val="015A3084"/>
    <w:lvl w:ilvl="0" w:tplc="900EF5D6">
      <w:start w:val="1"/>
      <w:numFmt w:val="decimal"/>
      <w:lvlText w:val="1.%1."/>
      <w:lvlJc w:val="left"/>
      <w:pPr>
        <w:ind w:left="567" w:hanging="56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A1483"/>
    <w:multiLevelType w:val="hybridMultilevel"/>
    <w:tmpl w:val="4DE49208"/>
    <w:lvl w:ilvl="0" w:tplc="52FE4504">
      <w:start w:val="4"/>
      <w:numFmt w:val="bullet"/>
      <w:lvlText w:val="-"/>
      <w:lvlJc w:val="left"/>
      <w:pPr>
        <w:tabs>
          <w:tab w:val="num" w:pos="170"/>
        </w:tabs>
        <w:ind w:left="170" w:hanging="170"/>
      </w:pPr>
      <w:rPr>
        <w:rFonts w:ascii="Times New Roman" w:eastAsia="Times New Roman" w:hAnsi="Times New Roman" w:cs="Times New Roman" w:hint="default"/>
        <w:b w:val="0"/>
        <w:i/>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CF049A"/>
    <w:multiLevelType w:val="hybridMultilevel"/>
    <w:tmpl w:val="7DC2DDBA"/>
    <w:lvl w:ilvl="0" w:tplc="E6E69CB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10D1F8E"/>
    <w:multiLevelType w:val="hybridMultilevel"/>
    <w:tmpl w:val="B8786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BC66C3"/>
    <w:multiLevelType w:val="hybridMultilevel"/>
    <w:tmpl w:val="8A22B018"/>
    <w:lvl w:ilvl="0" w:tplc="34AC2D98">
      <w:start w:val="1"/>
      <w:numFmt w:val="lowerRoman"/>
      <w:lvlText w:val="(%1)"/>
      <w:lvlJc w:val="left"/>
      <w:pPr>
        <w:ind w:left="1428" w:hanging="7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4F15924"/>
    <w:multiLevelType w:val="hybridMultilevel"/>
    <w:tmpl w:val="F0488DAA"/>
    <w:name w:val="WW8Num723"/>
    <w:lvl w:ilvl="0" w:tplc="0DF6DD74">
      <w:start w:val="1"/>
      <w:numFmt w:val="bullet"/>
      <w:lvlText w:val=""/>
      <w:lvlJc w:val="left"/>
      <w:pPr>
        <w:ind w:left="1287" w:hanging="360"/>
      </w:pPr>
      <w:rPr>
        <w:rFonts w:ascii="Symbol" w:eastAsia="Times New Roman" w:hAnsi="Symbo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74E13BD"/>
    <w:multiLevelType w:val="multilevel"/>
    <w:tmpl w:val="EB28071C"/>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0893F3D"/>
    <w:multiLevelType w:val="multilevel"/>
    <w:tmpl w:val="BEFA25D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8E5AC9"/>
    <w:multiLevelType w:val="multilevel"/>
    <w:tmpl w:val="1D547BCA"/>
    <w:lvl w:ilvl="0">
      <w:start w:val="10"/>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D1592C"/>
    <w:multiLevelType w:val="hybridMultilevel"/>
    <w:tmpl w:val="6750C956"/>
    <w:lvl w:ilvl="0" w:tplc="9DB21D78">
      <w:start w:val="1"/>
      <w:numFmt w:val="decimal"/>
      <w:lvlText w:val="10.%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C82027"/>
    <w:multiLevelType w:val="multilevel"/>
    <w:tmpl w:val="855CAAA4"/>
    <w:lvl w:ilvl="0">
      <w:start w:val="10"/>
      <w:numFmt w:val="decimal"/>
      <w:lvlText w:val="%1."/>
      <w:lvlJc w:val="left"/>
      <w:pPr>
        <w:ind w:left="435" w:hanging="435"/>
      </w:pPr>
      <w:rPr>
        <w:rFonts w:hint="default"/>
      </w:rPr>
    </w:lvl>
    <w:lvl w:ilvl="1">
      <w:start w:val="8"/>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0036C51"/>
    <w:multiLevelType w:val="multilevel"/>
    <w:tmpl w:val="8DA2FE72"/>
    <w:lvl w:ilvl="0">
      <w:start w:val="10"/>
      <w:numFmt w:val="decimal"/>
      <w:lvlText w:val="%1"/>
      <w:lvlJc w:val="left"/>
      <w:pPr>
        <w:ind w:left="927" w:hanging="927"/>
      </w:pPr>
      <w:rPr>
        <w:rFonts w:hint="default"/>
      </w:rPr>
    </w:lvl>
    <w:lvl w:ilvl="1">
      <w:start w:val="4"/>
      <w:numFmt w:val="decimal"/>
      <w:lvlText w:val="%1.%2"/>
      <w:lvlJc w:val="left"/>
      <w:pPr>
        <w:ind w:left="1494" w:hanging="927"/>
      </w:pPr>
      <w:rPr>
        <w:rFonts w:hint="default"/>
      </w:rPr>
    </w:lvl>
    <w:lvl w:ilvl="2">
      <w:start w:val="1"/>
      <w:numFmt w:val="decimal"/>
      <w:lvlText w:val="%1.%2.%3"/>
      <w:lvlJc w:val="left"/>
      <w:pPr>
        <w:ind w:left="2421" w:hanging="1287"/>
      </w:pPr>
      <w:rPr>
        <w:rFonts w:hint="default"/>
      </w:rPr>
    </w:lvl>
    <w:lvl w:ilvl="3">
      <w:start w:val="1"/>
      <w:numFmt w:val="decimal"/>
      <w:lvlText w:val="%1.%2.%3.%4"/>
      <w:lvlJc w:val="left"/>
      <w:pPr>
        <w:ind w:left="2988" w:hanging="1287"/>
      </w:pPr>
      <w:rPr>
        <w:rFonts w:hint="default"/>
      </w:rPr>
    </w:lvl>
    <w:lvl w:ilvl="4">
      <w:start w:val="1"/>
      <w:numFmt w:val="decimal"/>
      <w:lvlText w:val="%1.%2.%3.%4.%5"/>
      <w:lvlJc w:val="left"/>
      <w:pPr>
        <w:ind w:left="3915" w:hanging="1647"/>
      </w:pPr>
      <w:rPr>
        <w:rFonts w:hint="default"/>
      </w:rPr>
    </w:lvl>
    <w:lvl w:ilvl="5">
      <w:start w:val="1"/>
      <w:numFmt w:val="decimal"/>
      <w:lvlText w:val="%1.%2.%3.%4.%5.%6"/>
      <w:lvlJc w:val="left"/>
      <w:pPr>
        <w:ind w:left="4482" w:hanging="1647"/>
      </w:pPr>
      <w:rPr>
        <w:rFonts w:hint="default"/>
      </w:rPr>
    </w:lvl>
    <w:lvl w:ilvl="6">
      <w:start w:val="1"/>
      <w:numFmt w:val="decimal"/>
      <w:lvlText w:val="%1.%2.%3.%4.%5.%6.%7"/>
      <w:lvlJc w:val="left"/>
      <w:pPr>
        <w:ind w:left="5409" w:hanging="2007"/>
      </w:pPr>
      <w:rPr>
        <w:rFonts w:hint="default"/>
      </w:rPr>
    </w:lvl>
    <w:lvl w:ilvl="7">
      <w:start w:val="1"/>
      <w:numFmt w:val="decimal"/>
      <w:lvlText w:val="%1.%2.%3.%4.%5.%6.%7.%8"/>
      <w:lvlJc w:val="left"/>
      <w:pPr>
        <w:ind w:left="5976" w:hanging="2007"/>
      </w:pPr>
      <w:rPr>
        <w:rFonts w:hint="default"/>
      </w:rPr>
    </w:lvl>
    <w:lvl w:ilvl="8">
      <w:start w:val="1"/>
      <w:numFmt w:val="decimal"/>
      <w:lvlText w:val="%1.%2.%3.%4.%5.%6.%7.%8.%9"/>
      <w:lvlJc w:val="left"/>
      <w:pPr>
        <w:ind w:left="6903" w:hanging="2367"/>
      </w:pPr>
      <w:rPr>
        <w:rFonts w:hint="default"/>
      </w:rPr>
    </w:lvl>
  </w:abstractNum>
  <w:abstractNum w:abstractNumId="13" w15:restartNumberingAfterBreak="0">
    <w:nsid w:val="46613FDC"/>
    <w:multiLevelType w:val="hybridMultilevel"/>
    <w:tmpl w:val="5C6E416C"/>
    <w:lvl w:ilvl="0" w:tplc="17A6B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806303"/>
    <w:multiLevelType w:val="hybridMultilevel"/>
    <w:tmpl w:val="4CA847D4"/>
    <w:lvl w:ilvl="0" w:tplc="35C65D1A">
      <w:start w:val="1"/>
      <w:numFmt w:val="decimal"/>
      <w:lvlText w:val="4.%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582AF2"/>
    <w:multiLevelType w:val="hybridMultilevel"/>
    <w:tmpl w:val="83B082B8"/>
    <w:lvl w:ilvl="0" w:tplc="B0EE4EAC">
      <w:start w:val="1"/>
      <w:numFmt w:val="decimal"/>
      <w:lvlText w:val="2.%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4378AB"/>
    <w:multiLevelType w:val="hybridMultilevel"/>
    <w:tmpl w:val="8E524C2E"/>
    <w:lvl w:ilvl="0" w:tplc="F25AFFF2">
      <w:start w:val="1"/>
      <w:numFmt w:val="decimal"/>
      <w:lvlText w:val="5.%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CF6C5E"/>
    <w:multiLevelType w:val="hybridMultilevel"/>
    <w:tmpl w:val="5F20D786"/>
    <w:lvl w:ilvl="0" w:tplc="AD760BA4">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6C22C8"/>
    <w:multiLevelType w:val="hybridMultilevel"/>
    <w:tmpl w:val="AA8096AC"/>
    <w:lvl w:ilvl="0" w:tplc="D8B08090">
      <w:start w:val="1"/>
      <w:numFmt w:val="decimal"/>
      <w:lvlText w:val="6.%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C563F9"/>
    <w:multiLevelType w:val="hybridMultilevel"/>
    <w:tmpl w:val="E17CF80C"/>
    <w:lvl w:ilvl="0" w:tplc="D3529148">
      <w:start w:val="1"/>
      <w:numFmt w:val="decimal"/>
      <w:lvlText w:val="7.%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9E2E82"/>
    <w:multiLevelType w:val="hybridMultilevel"/>
    <w:tmpl w:val="9B0CB2FC"/>
    <w:lvl w:ilvl="0" w:tplc="04190001">
      <w:start w:val="1"/>
      <w:numFmt w:val="bullet"/>
      <w:lvlText w:val=""/>
      <w:lvlJc w:val="left"/>
      <w:pPr>
        <w:ind w:left="567" w:hanging="567"/>
      </w:pPr>
      <w:rPr>
        <w:rFonts w:ascii="Symbol" w:hAnsi="Symbol" w:hint="default"/>
      </w:rPr>
    </w:lvl>
    <w:lvl w:ilvl="1" w:tplc="0DF6DD74">
      <w:start w:val="1"/>
      <w:numFmt w:val="bullet"/>
      <w:lvlText w:val=""/>
      <w:lvlJc w:val="left"/>
      <w:pPr>
        <w:tabs>
          <w:tab w:val="num" w:pos="1440"/>
        </w:tabs>
        <w:ind w:left="1440" w:hanging="360"/>
      </w:pPr>
      <w:rPr>
        <w:rFonts w:ascii="Symbol" w:eastAsia="Times New Roman" w:hAnsi="Symbol" w:cs="Arial" w:hint="default"/>
      </w:rPr>
    </w:lvl>
    <w:lvl w:ilvl="2" w:tplc="517446F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FD33A5"/>
    <w:multiLevelType w:val="hybridMultilevel"/>
    <w:tmpl w:val="F294D3B4"/>
    <w:lvl w:ilvl="0" w:tplc="882EDBCE">
      <w:start w:val="1"/>
      <w:numFmt w:val="decimal"/>
      <w:lvlText w:val="3.%1."/>
      <w:lvlJc w:val="left"/>
      <w:pPr>
        <w:ind w:left="567" w:hanging="567"/>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517446F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20"/>
  </w:num>
  <w:num w:numId="4">
    <w:abstractNumId w:val="14"/>
  </w:num>
  <w:num w:numId="5">
    <w:abstractNumId w:val="16"/>
  </w:num>
  <w:num w:numId="6">
    <w:abstractNumId w:val="19"/>
  </w:num>
  <w:num w:numId="7">
    <w:abstractNumId w:val="0"/>
  </w:num>
  <w:num w:numId="8">
    <w:abstractNumId w:val="18"/>
  </w:num>
  <w:num w:numId="9">
    <w:abstractNumId w:val="1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6"/>
  </w:num>
  <w:num w:numId="17">
    <w:abstractNumId w:val="12"/>
  </w:num>
  <w:num w:numId="18">
    <w:abstractNumId w:val="11"/>
  </w:num>
  <w:num w:numId="19">
    <w:abstractNumId w:val="5"/>
  </w:num>
  <w:num w:numId="20">
    <w:abstractNumId w:val="13"/>
  </w:num>
  <w:num w:numId="21">
    <w:abstractNumId w:val="4"/>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documentProtection w:edit="readOnly" w:enforcement="1" w:cryptProviderType="rsaAES" w:cryptAlgorithmClass="hash" w:cryptAlgorithmType="typeAny" w:cryptAlgorithmSid="14" w:cryptSpinCount="100000" w:hash="VCjfn2fv6xx4bhoZZ+GdYexU3R8zaCivDfzqdV7uakIapL4sw29D6ACKWio2sV4e/ZIBsDWe5gybIfLDErfA4A==" w:salt="hACDkbGzROwbCSEzQXPtCA=="/>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D8"/>
    <w:rsid w:val="00000580"/>
    <w:rsid w:val="0000330B"/>
    <w:rsid w:val="000036EE"/>
    <w:rsid w:val="0001123F"/>
    <w:rsid w:val="00012B4A"/>
    <w:rsid w:val="00016492"/>
    <w:rsid w:val="0002251B"/>
    <w:rsid w:val="00024ADB"/>
    <w:rsid w:val="00026271"/>
    <w:rsid w:val="00026903"/>
    <w:rsid w:val="00036210"/>
    <w:rsid w:val="000377C0"/>
    <w:rsid w:val="00045D7C"/>
    <w:rsid w:val="0005257B"/>
    <w:rsid w:val="00053C9A"/>
    <w:rsid w:val="0005619A"/>
    <w:rsid w:val="00063013"/>
    <w:rsid w:val="00063E3D"/>
    <w:rsid w:val="0006551D"/>
    <w:rsid w:val="00066852"/>
    <w:rsid w:val="00066D0A"/>
    <w:rsid w:val="00073794"/>
    <w:rsid w:val="00081315"/>
    <w:rsid w:val="00082AD9"/>
    <w:rsid w:val="00087AAD"/>
    <w:rsid w:val="0009480E"/>
    <w:rsid w:val="00096B7E"/>
    <w:rsid w:val="000A0AF3"/>
    <w:rsid w:val="000A10F5"/>
    <w:rsid w:val="000A328A"/>
    <w:rsid w:val="000A66C8"/>
    <w:rsid w:val="000C3816"/>
    <w:rsid w:val="000D3463"/>
    <w:rsid w:val="000D5B3A"/>
    <w:rsid w:val="000D60E0"/>
    <w:rsid w:val="000D702D"/>
    <w:rsid w:val="000E4704"/>
    <w:rsid w:val="000E62C7"/>
    <w:rsid w:val="000F26C3"/>
    <w:rsid w:val="000F3BD0"/>
    <w:rsid w:val="00107469"/>
    <w:rsid w:val="00107A77"/>
    <w:rsid w:val="00107C71"/>
    <w:rsid w:val="00130113"/>
    <w:rsid w:val="00141F38"/>
    <w:rsid w:val="00147330"/>
    <w:rsid w:val="00147CC3"/>
    <w:rsid w:val="001506AD"/>
    <w:rsid w:val="00157492"/>
    <w:rsid w:val="001605B6"/>
    <w:rsid w:val="00162CCB"/>
    <w:rsid w:val="00162CE3"/>
    <w:rsid w:val="001632D9"/>
    <w:rsid w:val="001759D3"/>
    <w:rsid w:val="0018077D"/>
    <w:rsid w:val="001808B5"/>
    <w:rsid w:val="00183D29"/>
    <w:rsid w:val="001847AC"/>
    <w:rsid w:val="001854B4"/>
    <w:rsid w:val="00190AC2"/>
    <w:rsid w:val="00194A8D"/>
    <w:rsid w:val="00197B46"/>
    <w:rsid w:val="001A050C"/>
    <w:rsid w:val="001A1457"/>
    <w:rsid w:val="001A348B"/>
    <w:rsid w:val="001A34D4"/>
    <w:rsid w:val="001A72C8"/>
    <w:rsid w:val="001B14D7"/>
    <w:rsid w:val="001B556C"/>
    <w:rsid w:val="001C11D9"/>
    <w:rsid w:val="001C7FC2"/>
    <w:rsid w:val="001D0272"/>
    <w:rsid w:val="001D2805"/>
    <w:rsid w:val="001D4339"/>
    <w:rsid w:val="001D578A"/>
    <w:rsid w:val="001E24F9"/>
    <w:rsid w:val="001E2E7E"/>
    <w:rsid w:val="001E2FA1"/>
    <w:rsid w:val="001E59F3"/>
    <w:rsid w:val="001E6C02"/>
    <w:rsid w:val="001F3C7B"/>
    <w:rsid w:val="002037E7"/>
    <w:rsid w:val="00206432"/>
    <w:rsid w:val="0020746E"/>
    <w:rsid w:val="00207611"/>
    <w:rsid w:val="00212A28"/>
    <w:rsid w:val="00221CFC"/>
    <w:rsid w:val="00223328"/>
    <w:rsid w:val="00224AC2"/>
    <w:rsid w:val="00225486"/>
    <w:rsid w:val="00226647"/>
    <w:rsid w:val="00227BA3"/>
    <w:rsid w:val="00232108"/>
    <w:rsid w:val="0023410D"/>
    <w:rsid w:val="002461AC"/>
    <w:rsid w:val="00247006"/>
    <w:rsid w:val="00251061"/>
    <w:rsid w:val="002533A7"/>
    <w:rsid w:val="0025469E"/>
    <w:rsid w:val="002611F7"/>
    <w:rsid w:val="00261C0F"/>
    <w:rsid w:val="00263E7A"/>
    <w:rsid w:val="002663B3"/>
    <w:rsid w:val="0026702E"/>
    <w:rsid w:val="002706A3"/>
    <w:rsid w:val="0027401F"/>
    <w:rsid w:val="00274092"/>
    <w:rsid w:val="0028093C"/>
    <w:rsid w:val="00284D31"/>
    <w:rsid w:val="00291143"/>
    <w:rsid w:val="0029486A"/>
    <w:rsid w:val="002B0E06"/>
    <w:rsid w:val="002B30ED"/>
    <w:rsid w:val="002B3FD0"/>
    <w:rsid w:val="002B788B"/>
    <w:rsid w:val="002B7A60"/>
    <w:rsid w:val="002C22CC"/>
    <w:rsid w:val="002C751A"/>
    <w:rsid w:val="002D202C"/>
    <w:rsid w:val="002D3A3C"/>
    <w:rsid w:val="002D4E03"/>
    <w:rsid w:val="002E0460"/>
    <w:rsid w:val="002E0731"/>
    <w:rsid w:val="002E156C"/>
    <w:rsid w:val="002E38EA"/>
    <w:rsid w:val="002E3D81"/>
    <w:rsid w:val="002E5C57"/>
    <w:rsid w:val="002E6F06"/>
    <w:rsid w:val="002F1363"/>
    <w:rsid w:val="002F2BE2"/>
    <w:rsid w:val="002F467B"/>
    <w:rsid w:val="002F69D0"/>
    <w:rsid w:val="00311A10"/>
    <w:rsid w:val="00312EF4"/>
    <w:rsid w:val="00314F76"/>
    <w:rsid w:val="00317C3E"/>
    <w:rsid w:val="00320C08"/>
    <w:rsid w:val="0033127E"/>
    <w:rsid w:val="00334FEE"/>
    <w:rsid w:val="003356CB"/>
    <w:rsid w:val="00352D2A"/>
    <w:rsid w:val="00353A8F"/>
    <w:rsid w:val="00360471"/>
    <w:rsid w:val="00365017"/>
    <w:rsid w:val="003707D1"/>
    <w:rsid w:val="00371A0B"/>
    <w:rsid w:val="00372D50"/>
    <w:rsid w:val="00386D7E"/>
    <w:rsid w:val="00386F29"/>
    <w:rsid w:val="003A13E8"/>
    <w:rsid w:val="003A18AA"/>
    <w:rsid w:val="003A20E7"/>
    <w:rsid w:val="003A3B2D"/>
    <w:rsid w:val="003A7092"/>
    <w:rsid w:val="003A7760"/>
    <w:rsid w:val="003B0BD9"/>
    <w:rsid w:val="003B0D36"/>
    <w:rsid w:val="003B5E05"/>
    <w:rsid w:val="003B63C1"/>
    <w:rsid w:val="003C25B7"/>
    <w:rsid w:val="003C32B7"/>
    <w:rsid w:val="003C4391"/>
    <w:rsid w:val="003D36E7"/>
    <w:rsid w:val="003D6898"/>
    <w:rsid w:val="003E4B05"/>
    <w:rsid w:val="003F0026"/>
    <w:rsid w:val="003F4703"/>
    <w:rsid w:val="00401DB8"/>
    <w:rsid w:val="004027F8"/>
    <w:rsid w:val="00402EF2"/>
    <w:rsid w:val="004052B4"/>
    <w:rsid w:val="00407C7B"/>
    <w:rsid w:val="00410F16"/>
    <w:rsid w:val="0041179C"/>
    <w:rsid w:val="004160FC"/>
    <w:rsid w:val="00422073"/>
    <w:rsid w:val="004251A8"/>
    <w:rsid w:val="00427B0E"/>
    <w:rsid w:val="00427F7A"/>
    <w:rsid w:val="004336E0"/>
    <w:rsid w:val="004371A8"/>
    <w:rsid w:val="00442BAD"/>
    <w:rsid w:val="004436E1"/>
    <w:rsid w:val="004439AF"/>
    <w:rsid w:val="0044645D"/>
    <w:rsid w:val="0045026B"/>
    <w:rsid w:val="004529BE"/>
    <w:rsid w:val="004557E6"/>
    <w:rsid w:val="00455CEE"/>
    <w:rsid w:val="00456312"/>
    <w:rsid w:val="004571DD"/>
    <w:rsid w:val="004616C9"/>
    <w:rsid w:val="004623C7"/>
    <w:rsid w:val="00472D56"/>
    <w:rsid w:val="00473CCF"/>
    <w:rsid w:val="00483280"/>
    <w:rsid w:val="00491526"/>
    <w:rsid w:val="00491D1E"/>
    <w:rsid w:val="00492D18"/>
    <w:rsid w:val="00492E92"/>
    <w:rsid w:val="0049665A"/>
    <w:rsid w:val="004A3038"/>
    <w:rsid w:val="004A559C"/>
    <w:rsid w:val="004A5BFD"/>
    <w:rsid w:val="004A5DE4"/>
    <w:rsid w:val="004A6935"/>
    <w:rsid w:val="004B0BFF"/>
    <w:rsid w:val="004B4596"/>
    <w:rsid w:val="004B482E"/>
    <w:rsid w:val="004B5FB0"/>
    <w:rsid w:val="004B76F6"/>
    <w:rsid w:val="004C79B8"/>
    <w:rsid w:val="004D6767"/>
    <w:rsid w:val="004E05CB"/>
    <w:rsid w:val="004E0BA3"/>
    <w:rsid w:val="004E2962"/>
    <w:rsid w:val="004E2E9D"/>
    <w:rsid w:val="004F0F60"/>
    <w:rsid w:val="004F24A0"/>
    <w:rsid w:val="004F50FB"/>
    <w:rsid w:val="00501809"/>
    <w:rsid w:val="00510642"/>
    <w:rsid w:val="00512A7A"/>
    <w:rsid w:val="00514FB8"/>
    <w:rsid w:val="00516D4A"/>
    <w:rsid w:val="005178D5"/>
    <w:rsid w:val="00521677"/>
    <w:rsid w:val="00533955"/>
    <w:rsid w:val="00533F3E"/>
    <w:rsid w:val="005421C1"/>
    <w:rsid w:val="00542A77"/>
    <w:rsid w:val="00544835"/>
    <w:rsid w:val="005503FF"/>
    <w:rsid w:val="005507F8"/>
    <w:rsid w:val="005531C7"/>
    <w:rsid w:val="0055501F"/>
    <w:rsid w:val="0056444E"/>
    <w:rsid w:val="00565F6E"/>
    <w:rsid w:val="00566467"/>
    <w:rsid w:val="00566E9D"/>
    <w:rsid w:val="005722DD"/>
    <w:rsid w:val="00576472"/>
    <w:rsid w:val="00587CE6"/>
    <w:rsid w:val="00591044"/>
    <w:rsid w:val="0059112E"/>
    <w:rsid w:val="00597E06"/>
    <w:rsid w:val="005A1245"/>
    <w:rsid w:val="005A3208"/>
    <w:rsid w:val="005A4C01"/>
    <w:rsid w:val="005A70E9"/>
    <w:rsid w:val="005A7634"/>
    <w:rsid w:val="005B1B2E"/>
    <w:rsid w:val="005B35DB"/>
    <w:rsid w:val="005B3F4E"/>
    <w:rsid w:val="005B6C1D"/>
    <w:rsid w:val="005C70F1"/>
    <w:rsid w:val="005D1CEC"/>
    <w:rsid w:val="005F3D62"/>
    <w:rsid w:val="005F58D2"/>
    <w:rsid w:val="005F6BC4"/>
    <w:rsid w:val="005F7A08"/>
    <w:rsid w:val="00602DE2"/>
    <w:rsid w:val="00612EF0"/>
    <w:rsid w:val="00613FDE"/>
    <w:rsid w:val="0062148F"/>
    <w:rsid w:val="0062152D"/>
    <w:rsid w:val="00624D62"/>
    <w:rsid w:val="00625668"/>
    <w:rsid w:val="00630BE4"/>
    <w:rsid w:val="0063613E"/>
    <w:rsid w:val="00637DE7"/>
    <w:rsid w:val="00642322"/>
    <w:rsid w:val="00643AE0"/>
    <w:rsid w:val="00643B06"/>
    <w:rsid w:val="00646B0D"/>
    <w:rsid w:val="006524D4"/>
    <w:rsid w:val="00654C3F"/>
    <w:rsid w:val="006569D8"/>
    <w:rsid w:val="00660560"/>
    <w:rsid w:val="00664844"/>
    <w:rsid w:val="006701B2"/>
    <w:rsid w:val="0067118D"/>
    <w:rsid w:val="00673625"/>
    <w:rsid w:val="00673718"/>
    <w:rsid w:val="00674F2A"/>
    <w:rsid w:val="00675234"/>
    <w:rsid w:val="00675BCA"/>
    <w:rsid w:val="00676524"/>
    <w:rsid w:val="006778EB"/>
    <w:rsid w:val="006870E5"/>
    <w:rsid w:val="00692677"/>
    <w:rsid w:val="00694DEC"/>
    <w:rsid w:val="00696256"/>
    <w:rsid w:val="006A03B6"/>
    <w:rsid w:val="006A13A1"/>
    <w:rsid w:val="006A4EF3"/>
    <w:rsid w:val="006A541D"/>
    <w:rsid w:val="006A6DF9"/>
    <w:rsid w:val="006C286C"/>
    <w:rsid w:val="006C2E9A"/>
    <w:rsid w:val="006C6599"/>
    <w:rsid w:val="006D0CCB"/>
    <w:rsid w:val="006D2125"/>
    <w:rsid w:val="006D33E2"/>
    <w:rsid w:val="006D3559"/>
    <w:rsid w:val="006D47D8"/>
    <w:rsid w:val="006D56AD"/>
    <w:rsid w:val="006D7022"/>
    <w:rsid w:val="006E016B"/>
    <w:rsid w:val="006E5E92"/>
    <w:rsid w:val="006E72D8"/>
    <w:rsid w:val="006F1388"/>
    <w:rsid w:val="006F32E2"/>
    <w:rsid w:val="006F65BF"/>
    <w:rsid w:val="00701B9D"/>
    <w:rsid w:val="00703B20"/>
    <w:rsid w:val="00710B00"/>
    <w:rsid w:val="007117D7"/>
    <w:rsid w:val="00711A53"/>
    <w:rsid w:val="00712A49"/>
    <w:rsid w:val="00723F09"/>
    <w:rsid w:val="0072738F"/>
    <w:rsid w:val="007306E8"/>
    <w:rsid w:val="00731C05"/>
    <w:rsid w:val="007320A1"/>
    <w:rsid w:val="00736343"/>
    <w:rsid w:val="00736C5C"/>
    <w:rsid w:val="00740DC7"/>
    <w:rsid w:val="0074253C"/>
    <w:rsid w:val="00752858"/>
    <w:rsid w:val="00757E75"/>
    <w:rsid w:val="007625DA"/>
    <w:rsid w:val="00764551"/>
    <w:rsid w:val="00766F12"/>
    <w:rsid w:val="00767932"/>
    <w:rsid w:val="00777985"/>
    <w:rsid w:val="007800BD"/>
    <w:rsid w:val="0078426C"/>
    <w:rsid w:val="00787F4A"/>
    <w:rsid w:val="007A0217"/>
    <w:rsid w:val="007A491E"/>
    <w:rsid w:val="007A6955"/>
    <w:rsid w:val="007A79CB"/>
    <w:rsid w:val="007B2968"/>
    <w:rsid w:val="007B43DF"/>
    <w:rsid w:val="007B462C"/>
    <w:rsid w:val="007B65C9"/>
    <w:rsid w:val="007C631D"/>
    <w:rsid w:val="007D3690"/>
    <w:rsid w:val="007D43C9"/>
    <w:rsid w:val="007D694B"/>
    <w:rsid w:val="007E36E1"/>
    <w:rsid w:val="007F218B"/>
    <w:rsid w:val="007F4AD6"/>
    <w:rsid w:val="007F75C6"/>
    <w:rsid w:val="008066A5"/>
    <w:rsid w:val="0081022C"/>
    <w:rsid w:val="008149A6"/>
    <w:rsid w:val="008156CD"/>
    <w:rsid w:val="00817356"/>
    <w:rsid w:val="008174C7"/>
    <w:rsid w:val="008244DD"/>
    <w:rsid w:val="008274B3"/>
    <w:rsid w:val="0083195B"/>
    <w:rsid w:val="00832442"/>
    <w:rsid w:val="00835D23"/>
    <w:rsid w:val="0084226F"/>
    <w:rsid w:val="00842BF0"/>
    <w:rsid w:val="00845626"/>
    <w:rsid w:val="00847AA9"/>
    <w:rsid w:val="0085447D"/>
    <w:rsid w:val="008546E2"/>
    <w:rsid w:val="00856191"/>
    <w:rsid w:val="00857BC0"/>
    <w:rsid w:val="00862073"/>
    <w:rsid w:val="008640AA"/>
    <w:rsid w:val="008640BA"/>
    <w:rsid w:val="008651FE"/>
    <w:rsid w:val="0086615B"/>
    <w:rsid w:val="008716D3"/>
    <w:rsid w:val="0087496E"/>
    <w:rsid w:val="008844B0"/>
    <w:rsid w:val="00890A23"/>
    <w:rsid w:val="00893451"/>
    <w:rsid w:val="00894624"/>
    <w:rsid w:val="008947FB"/>
    <w:rsid w:val="008A4941"/>
    <w:rsid w:val="008B0716"/>
    <w:rsid w:val="008C1DAA"/>
    <w:rsid w:val="008C36FF"/>
    <w:rsid w:val="008C7706"/>
    <w:rsid w:val="008D74CE"/>
    <w:rsid w:val="008E22B9"/>
    <w:rsid w:val="008E4281"/>
    <w:rsid w:val="008E50C0"/>
    <w:rsid w:val="008F38E1"/>
    <w:rsid w:val="008F48C9"/>
    <w:rsid w:val="008F4A21"/>
    <w:rsid w:val="009044B0"/>
    <w:rsid w:val="00912359"/>
    <w:rsid w:val="00913D24"/>
    <w:rsid w:val="009158E4"/>
    <w:rsid w:val="00915DD2"/>
    <w:rsid w:val="00920ADF"/>
    <w:rsid w:val="00922F77"/>
    <w:rsid w:val="00924719"/>
    <w:rsid w:val="009262FA"/>
    <w:rsid w:val="00927187"/>
    <w:rsid w:val="0092745F"/>
    <w:rsid w:val="00933D2A"/>
    <w:rsid w:val="00935070"/>
    <w:rsid w:val="00935504"/>
    <w:rsid w:val="00935D54"/>
    <w:rsid w:val="0093632E"/>
    <w:rsid w:val="00937DC8"/>
    <w:rsid w:val="00963927"/>
    <w:rsid w:val="00964A27"/>
    <w:rsid w:val="00965840"/>
    <w:rsid w:val="00966197"/>
    <w:rsid w:val="009710EF"/>
    <w:rsid w:val="009712C9"/>
    <w:rsid w:val="00975F79"/>
    <w:rsid w:val="009779A8"/>
    <w:rsid w:val="009814BF"/>
    <w:rsid w:val="009960E2"/>
    <w:rsid w:val="009969C3"/>
    <w:rsid w:val="00997574"/>
    <w:rsid w:val="009979A2"/>
    <w:rsid w:val="009A345F"/>
    <w:rsid w:val="009B3CE5"/>
    <w:rsid w:val="009B457E"/>
    <w:rsid w:val="009C5DAC"/>
    <w:rsid w:val="009D1E36"/>
    <w:rsid w:val="009D2914"/>
    <w:rsid w:val="009D302D"/>
    <w:rsid w:val="009D3D36"/>
    <w:rsid w:val="009D79AE"/>
    <w:rsid w:val="009E151E"/>
    <w:rsid w:val="009E1D8E"/>
    <w:rsid w:val="009E2430"/>
    <w:rsid w:val="009E4227"/>
    <w:rsid w:val="009F0597"/>
    <w:rsid w:val="009F25CB"/>
    <w:rsid w:val="009F292B"/>
    <w:rsid w:val="009F56FC"/>
    <w:rsid w:val="009F576E"/>
    <w:rsid w:val="00A0032D"/>
    <w:rsid w:val="00A13093"/>
    <w:rsid w:val="00A179A9"/>
    <w:rsid w:val="00A224A2"/>
    <w:rsid w:val="00A22A07"/>
    <w:rsid w:val="00A23399"/>
    <w:rsid w:val="00A256C0"/>
    <w:rsid w:val="00A365F8"/>
    <w:rsid w:val="00A372BF"/>
    <w:rsid w:val="00A43590"/>
    <w:rsid w:val="00A50494"/>
    <w:rsid w:val="00A5303F"/>
    <w:rsid w:val="00A621C1"/>
    <w:rsid w:val="00A6349D"/>
    <w:rsid w:val="00A70512"/>
    <w:rsid w:val="00A741E5"/>
    <w:rsid w:val="00A75FCE"/>
    <w:rsid w:val="00A84CA0"/>
    <w:rsid w:val="00A9158E"/>
    <w:rsid w:val="00A92196"/>
    <w:rsid w:val="00A93BB8"/>
    <w:rsid w:val="00A944C7"/>
    <w:rsid w:val="00A95E21"/>
    <w:rsid w:val="00AA0728"/>
    <w:rsid w:val="00AA2603"/>
    <w:rsid w:val="00AA59D7"/>
    <w:rsid w:val="00AB00EE"/>
    <w:rsid w:val="00AB1E06"/>
    <w:rsid w:val="00AB7DA4"/>
    <w:rsid w:val="00AC55D3"/>
    <w:rsid w:val="00AD2282"/>
    <w:rsid w:val="00AD7806"/>
    <w:rsid w:val="00AE4D4C"/>
    <w:rsid w:val="00AE559E"/>
    <w:rsid w:val="00AE5AC4"/>
    <w:rsid w:val="00AE5F18"/>
    <w:rsid w:val="00AE7C0D"/>
    <w:rsid w:val="00AF35B2"/>
    <w:rsid w:val="00AF3A21"/>
    <w:rsid w:val="00AF48DF"/>
    <w:rsid w:val="00AF5C2F"/>
    <w:rsid w:val="00AF6ECC"/>
    <w:rsid w:val="00B023FB"/>
    <w:rsid w:val="00B03656"/>
    <w:rsid w:val="00B05C8C"/>
    <w:rsid w:val="00B11627"/>
    <w:rsid w:val="00B125B0"/>
    <w:rsid w:val="00B17F13"/>
    <w:rsid w:val="00B2123C"/>
    <w:rsid w:val="00B23509"/>
    <w:rsid w:val="00B2716D"/>
    <w:rsid w:val="00B31702"/>
    <w:rsid w:val="00B40729"/>
    <w:rsid w:val="00B41411"/>
    <w:rsid w:val="00B42E2D"/>
    <w:rsid w:val="00B453D1"/>
    <w:rsid w:val="00B5024C"/>
    <w:rsid w:val="00B51884"/>
    <w:rsid w:val="00B57736"/>
    <w:rsid w:val="00B61458"/>
    <w:rsid w:val="00B6674B"/>
    <w:rsid w:val="00B71EB7"/>
    <w:rsid w:val="00B725B8"/>
    <w:rsid w:val="00B7315C"/>
    <w:rsid w:val="00B731CC"/>
    <w:rsid w:val="00B73D4F"/>
    <w:rsid w:val="00B773AC"/>
    <w:rsid w:val="00B90580"/>
    <w:rsid w:val="00B91730"/>
    <w:rsid w:val="00B944D5"/>
    <w:rsid w:val="00B96958"/>
    <w:rsid w:val="00B96C38"/>
    <w:rsid w:val="00B9737D"/>
    <w:rsid w:val="00B97F77"/>
    <w:rsid w:val="00BA244B"/>
    <w:rsid w:val="00BA4588"/>
    <w:rsid w:val="00BB0526"/>
    <w:rsid w:val="00BB0BFE"/>
    <w:rsid w:val="00BB2508"/>
    <w:rsid w:val="00BB3C89"/>
    <w:rsid w:val="00BB48A6"/>
    <w:rsid w:val="00BC28A4"/>
    <w:rsid w:val="00BC60AE"/>
    <w:rsid w:val="00BC61FC"/>
    <w:rsid w:val="00BC781C"/>
    <w:rsid w:val="00BD4D23"/>
    <w:rsid w:val="00BE1FA8"/>
    <w:rsid w:val="00BF054D"/>
    <w:rsid w:val="00BF2D8A"/>
    <w:rsid w:val="00BF2F65"/>
    <w:rsid w:val="00BF66F2"/>
    <w:rsid w:val="00C00A92"/>
    <w:rsid w:val="00C03799"/>
    <w:rsid w:val="00C03EB9"/>
    <w:rsid w:val="00C052F2"/>
    <w:rsid w:val="00C0654C"/>
    <w:rsid w:val="00C143ED"/>
    <w:rsid w:val="00C21C54"/>
    <w:rsid w:val="00C30BA0"/>
    <w:rsid w:val="00C31925"/>
    <w:rsid w:val="00C3192A"/>
    <w:rsid w:val="00C3608D"/>
    <w:rsid w:val="00C421FD"/>
    <w:rsid w:val="00C4640E"/>
    <w:rsid w:val="00C52AE6"/>
    <w:rsid w:val="00C54E1C"/>
    <w:rsid w:val="00C57321"/>
    <w:rsid w:val="00C761D7"/>
    <w:rsid w:val="00C837A1"/>
    <w:rsid w:val="00C83DF8"/>
    <w:rsid w:val="00C90EAA"/>
    <w:rsid w:val="00C97011"/>
    <w:rsid w:val="00CB21FC"/>
    <w:rsid w:val="00CD3BA0"/>
    <w:rsid w:val="00CD78B3"/>
    <w:rsid w:val="00CE147F"/>
    <w:rsid w:val="00CF04DB"/>
    <w:rsid w:val="00CF05C3"/>
    <w:rsid w:val="00CF3A6C"/>
    <w:rsid w:val="00CF4699"/>
    <w:rsid w:val="00D021D5"/>
    <w:rsid w:val="00D07C4B"/>
    <w:rsid w:val="00D104E3"/>
    <w:rsid w:val="00D12A98"/>
    <w:rsid w:val="00D131C4"/>
    <w:rsid w:val="00D13A60"/>
    <w:rsid w:val="00D14EA1"/>
    <w:rsid w:val="00D150B2"/>
    <w:rsid w:val="00D30E37"/>
    <w:rsid w:val="00D373D4"/>
    <w:rsid w:val="00D4561D"/>
    <w:rsid w:val="00D458A8"/>
    <w:rsid w:val="00D51154"/>
    <w:rsid w:val="00D6313B"/>
    <w:rsid w:val="00D6557D"/>
    <w:rsid w:val="00D65CBB"/>
    <w:rsid w:val="00D664C9"/>
    <w:rsid w:val="00D76302"/>
    <w:rsid w:val="00D76A3D"/>
    <w:rsid w:val="00D80246"/>
    <w:rsid w:val="00D814FE"/>
    <w:rsid w:val="00D84A38"/>
    <w:rsid w:val="00D92DB3"/>
    <w:rsid w:val="00D97939"/>
    <w:rsid w:val="00DA44E2"/>
    <w:rsid w:val="00DA6175"/>
    <w:rsid w:val="00DA62AF"/>
    <w:rsid w:val="00DC6C25"/>
    <w:rsid w:val="00DD183E"/>
    <w:rsid w:val="00DE4E4E"/>
    <w:rsid w:val="00DF20DF"/>
    <w:rsid w:val="00DF4EA4"/>
    <w:rsid w:val="00E03122"/>
    <w:rsid w:val="00E11275"/>
    <w:rsid w:val="00E15DF2"/>
    <w:rsid w:val="00E2107D"/>
    <w:rsid w:val="00E22316"/>
    <w:rsid w:val="00E2704F"/>
    <w:rsid w:val="00E33784"/>
    <w:rsid w:val="00E34148"/>
    <w:rsid w:val="00E45F40"/>
    <w:rsid w:val="00E56752"/>
    <w:rsid w:val="00E60427"/>
    <w:rsid w:val="00E6500F"/>
    <w:rsid w:val="00E65731"/>
    <w:rsid w:val="00E6695E"/>
    <w:rsid w:val="00E71400"/>
    <w:rsid w:val="00E748ED"/>
    <w:rsid w:val="00E775DF"/>
    <w:rsid w:val="00E80742"/>
    <w:rsid w:val="00E833EC"/>
    <w:rsid w:val="00E877DB"/>
    <w:rsid w:val="00E9606E"/>
    <w:rsid w:val="00E9692D"/>
    <w:rsid w:val="00E96C23"/>
    <w:rsid w:val="00EA16F8"/>
    <w:rsid w:val="00EA2C02"/>
    <w:rsid w:val="00EA3AAC"/>
    <w:rsid w:val="00EA5D34"/>
    <w:rsid w:val="00EB40A9"/>
    <w:rsid w:val="00EB4439"/>
    <w:rsid w:val="00EB5B2D"/>
    <w:rsid w:val="00ED59CE"/>
    <w:rsid w:val="00EE5065"/>
    <w:rsid w:val="00EE51C8"/>
    <w:rsid w:val="00EE6195"/>
    <w:rsid w:val="00EF35A8"/>
    <w:rsid w:val="00F01927"/>
    <w:rsid w:val="00F038C3"/>
    <w:rsid w:val="00F04965"/>
    <w:rsid w:val="00F04B4D"/>
    <w:rsid w:val="00F04E0A"/>
    <w:rsid w:val="00F05366"/>
    <w:rsid w:val="00F077A1"/>
    <w:rsid w:val="00F10AD4"/>
    <w:rsid w:val="00F1256A"/>
    <w:rsid w:val="00F40570"/>
    <w:rsid w:val="00F4185B"/>
    <w:rsid w:val="00F42408"/>
    <w:rsid w:val="00F430A0"/>
    <w:rsid w:val="00F45FC6"/>
    <w:rsid w:val="00F46866"/>
    <w:rsid w:val="00F47029"/>
    <w:rsid w:val="00F557E9"/>
    <w:rsid w:val="00F60186"/>
    <w:rsid w:val="00F605C3"/>
    <w:rsid w:val="00F65096"/>
    <w:rsid w:val="00F714BF"/>
    <w:rsid w:val="00F72C40"/>
    <w:rsid w:val="00F73DE2"/>
    <w:rsid w:val="00F8261B"/>
    <w:rsid w:val="00F82C80"/>
    <w:rsid w:val="00F83B28"/>
    <w:rsid w:val="00F84100"/>
    <w:rsid w:val="00F869E3"/>
    <w:rsid w:val="00F872BE"/>
    <w:rsid w:val="00F9147A"/>
    <w:rsid w:val="00F930F8"/>
    <w:rsid w:val="00F96E54"/>
    <w:rsid w:val="00FA61F6"/>
    <w:rsid w:val="00FA6265"/>
    <w:rsid w:val="00FB37C8"/>
    <w:rsid w:val="00FC4964"/>
    <w:rsid w:val="00FD5771"/>
    <w:rsid w:val="00FD649C"/>
    <w:rsid w:val="00FE04C7"/>
    <w:rsid w:val="00FE0DA3"/>
    <w:rsid w:val="00FE1514"/>
    <w:rsid w:val="00FE224C"/>
    <w:rsid w:val="00FE4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AFBAF"/>
  <w15:docId w15:val="{E24E3B1C-C57E-421C-A58D-5B85491F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569D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9D8"/>
    <w:rPr>
      <w:rFonts w:ascii="Cambria" w:eastAsia="Times New Roman" w:hAnsi="Cambria" w:cs="Times New Roman"/>
      <w:b/>
      <w:bCs/>
      <w:kern w:val="32"/>
      <w:sz w:val="32"/>
      <w:szCs w:val="32"/>
      <w:lang w:eastAsia="ru-RU"/>
    </w:rPr>
  </w:style>
  <w:style w:type="paragraph" w:styleId="a3">
    <w:name w:val="Body Text"/>
    <w:basedOn w:val="a"/>
    <w:link w:val="a4"/>
    <w:semiHidden/>
    <w:rsid w:val="006569D8"/>
    <w:pPr>
      <w:jc w:val="both"/>
    </w:pPr>
    <w:rPr>
      <w:szCs w:val="20"/>
    </w:rPr>
  </w:style>
  <w:style w:type="character" w:customStyle="1" w:styleId="a4">
    <w:name w:val="Основной текст Знак"/>
    <w:basedOn w:val="a0"/>
    <w:link w:val="a3"/>
    <w:semiHidden/>
    <w:rsid w:val="006569D8"/>
    <w:rPr>
      <w:rFonts w:ascii="Times New Roman" w:eastAsia="Times New Roman" w:hAnsi="Times New Roman" w:cs="Times New Roman"/>
      <w:sz w:val="24"/>
      <w:szCs w:val="20"/>
      <w:lang w:eastAsia="ru-RU"/>
    </w:rPr>
  </w:style>
  <w:style w:type="paragraph" w:styleId="a5">
    <w:name w:val="Body Text Indent"/>
    <w:basedOn w:val="a"/>
    <w:link w:val="a6"/>
    <w:semiHidden/>
    <w:rsid w:val="006569D8"/>
    <w:pPr>
      <w:spacing w:before="120"/>
      <w:ind w:firstLine="567"/>
      <w:jc w:val="both"/>
    </w:pPr>
  </w:style>
  <w:style w:type="character" w:customStyle="1" w:styleId="a6">
    <w:name w:val="Основной текст с отступом Знак"/>
    <w:basedOn w:val="a0"/>
    <w:link w:val="a5"/>
    <w:semiHidden/>
    <w:rsid w:val="006569D8"/>
    <w:rPr>
      <w:rFonts w:ascii="Times New Roman" w:eastAsia="Times New Roman" w:hAnsi="Times New Roman" w:cs="Times New Roman"/>
      <w:sz w:val="24"/>
      <w:szCs w:val="24"/>
      <w:lang w:eastAsia="ru-RU"/>
    </w:rPr>
  </w:style>
  <w:style w:type="paragraph" w:customStyle="1" w:styleId="a7">
    <w:name w:val="Нумерация"/>
    <w:basedOn w:val="a"/>
    <w:autoRedefine/>
    <w:rsid w:val="005A1245"/>
    <w:pPr>
      <w:ind w:left="567"/>
      <w:jc w:val="both"/>
    </w:pPr>
    <w:rPr>
      <w:rFonts w:ascii="Arial" w:hAnsi="Arial" w:cs="Arial"/>
      <w:sz w:val="20"/>
      <w:szCs w:val="20"/>
    </w:rPr>
  </w:style>
  <w:style w:type="paragraph" w:styleId="a8">
    <w:name w:val="No Spacing"/>
    <w:uiPriority w:val="1"/>
    <w:qFormat/>
    <w:rsid w:val="006569D8"/>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94624"/>
    <w:pPr>
      <w:tabs>
        <w:tab w:val="center" w:pos="4677"/>
        <w:tab w:val="right" w:pos="9355"/>
      </w:tabs>
    </w:pPr>
  </w:style>
  <w:style w:type="character" w:customStyle="1" w:styleId="aa">
    <w:name w:val="Верхний колонтитул Знак"/>
    <w:basedOn w:val="a0"/>
    <w:link w:val="a9"/>
    <w:uiPriority w:val="99"/>
    <w:rsid w:val="0089462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94624"/>
    <w:pPr>
      <w:tabs>
        <w:tab w:val="center" w:pos="4677"/>
        <w:tab w:val="right" w:pos="9355"/>
      </w:tabs>
    </w:pPr>
  </w:style>
  <w:style w:type="character" w:customStyle="1" w:styleId="ac">
    <w:name w:val="Нижний колонтитул Знак"/>
    <w:basedOn w:val="a0"/>
    <w:link w:val="ab"/>
    <w:uiPriority w:val="99"/>
    <w:rsid w:val="00894624"/>
    <w:rPr>
      <w:rFonts w:ascii="Times New Roman" w:eastAsia="Times New Roman" w:hAnsi="Times New Roman" w:cs="Times New Roman"/>
      <w:sz w:val="24"/>
      <w:szCs w:val="24"/>
      <w:lang w:eastAsia="ru-RU"/>
    </w:rPr>
  </w:style>
  <w:style w:type="character" w:styleId="ad">
    <w:name w:val="annotation reference"/>
    <w:basedOn w:val="a0"/>
    <w:unhideWhenUsed/>
    <w:rsid w:val="0072738F"/>
    <w:rPr>
      <w:sz w:val="16"/>
      <w:szCs w:val="16"/>
    </w:rPr>
  </w:style>
  <w:style w:type="paragraph" w:styleId="ae">
    <w:name w:val="annotation text"/>
    <w:basedOn w:val="a"/>
    <w:link w:val="af"/>
    <w:unhideWhenUsed/>
    <w:rsid w:val="0072738F"/>
    <w:rPr>
      <w:sz w:val="20"/>
      <w:szCs w:val="20"/>
    </w:rPr>
  </w:style>
  <w:style w:type="character" w:customStyle="1" w:styleId="af">
    <w:name w:val="Текст примечания Знак"/>
    <w:basedOn w:val="a0"/>
    <w:link w:val="ae"/>
    <w:rsid w:val="007273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2738F"/>
    <w:rPr>
      <w:b/>
      <w:bCs/>
    </w:rPr>
  </w:style>
  <w:style w:type="character" w:customStyle="1" w:styleId="af1">
    <w:name w:val="Тема примечания Знак"/>
    <w:basedOn w:val="af"/>
    <w:link w:val="af0"/>
    <w:uiPriority w:val="99"/>
    <w:semiHidden/>
    <w:rsid w:val="0072738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2738F"/>
    <w:rPr>
      <w:rFonts w:ascii="Tahoma" w:hAnsi="Tahoma" w:cs="Tahoma"/>
      <w:sz w:val="16"/>
      <w:szCs w:val="16"/>
    </w:rPr>
  </w:style>
  <w:style w:type="character" w:customStyle="1" w:styleId="af3">
    <w:name w:val="Текст выноски Знак"/>
    <w:basedOn w:val="a0"/>
    <w:link w:val="af2"/>
    <w:uiPriority w:val="99"/>
    <w:semiHidden/>
    <w:rsid w:val="0072738F"/>
    <w:rPr>
      <w:rFonts w:ascii="Tahoma" w:eastAsia="Times New Roman" w:hAnsi="Tahoma" w:cs="Tahoma"/>
      <w:sz w:val="16"/>
      <w:szCs w:val="16"/>
      <w:lang w:eastAsia="ru-RU"/>
    </w:rPr>
  </w:style>
  <w:style w:type="paragraph" w:styleId="af4">
    <w:name w:val="List Paragraph"/>
    <w:basedOn w:val="a"/>
    <w:uiPriority w:val="34"/>
    <w:qFormat/>
    <w:rsid w:val="00063E3D"/>
    <w:pPr>
      <w:ind w:left="720"/>
      <w:contextualSpacing/>
    </w:pPr>
  </w:style>
  <w:style w:type="paragraph" w:styleId="af5">
    <w:name w:val="Revision"/>
    <w:hidden/>
    <w:uiPriority w:val="99"/>
    <w:semiHidden/>
    <w:rsid w:val="009E4227"/>
    <w:pPr>
      <w:spacing w:after="0" w:line="240" w:lineRule="auto"/>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EE51C8"/>
    <w:rPr>
      <w:color w:val="0000FF" w:themeColor="hyperlink"/>
      <w:u w:val="single"/>
    </w:rPr>
  </w:style>
  <w:style w:type="paragraph" w:customStyle="1" w:styleId="ConsPlusNormal">
    <w:name w:val="ConsPlusNormal"/>
    <w:rsid w:val="00EE61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Текст1"/>
    <w:basedOn w:val="a"/>
    <w:rsid w:val="00AF5C2F"/>
    <w:rPr>
      <w:rFonts w:ascii="Consolas" w:eastAsia="Calibri" w:hAnsi="Consolas"/>
      <w:kern w:val="1"/>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9397">
      <w:bodyDiv w:val="1"/>
      <w:marLeft w:val="0"/>
      <w:marRight w:val="0"/>
      <w:marTop w:val="0"/>
      <w:marBottom w:val="0"/>
      <w:divBdr>
        <w:top w:val="none" w:sz="0" w:space="0" w:color="auto"/>
        <w:left w:val="none" w:sz="0" w:space="0" w:color="auto"/>
        <w:bottom w:val="none" w:sz="0" w:space="0" w:color="auto"/>
        <w:right w:val="none" w:sz="0" w:space="0" w:color="auto"/>
      </w:divBdr>
    </w:div>
    <w:div w:id="920715891">
      <w:bodyDiv w:val="1"/>
      <w:marLeft w:val="0"/>
      <w:marRight w:val="0"/>
      <w:marTop w:val="0"/>
      <w:marBottom w:val="0"/>
      <w:divBdr>
        <w:top w:val="none" w:sz="0" w:space="0" w:color="auto"/>
        <w:left w:val="none" w:sz="0" w:space="0" w:color="auto"/>
        <w:bottom w:val="none" w:sz="0" w:space="0" w:color="auto"/>
        <w:right w:val="none" w:sz="0" w:space="0" w:color="auto"/>
      </w:divBdr>
    </w:div>
    <w:div w:id="1106192492">
      <w:bodyDiv w:val="1"/>
      <w:marLeft w:val="0"/>
      <w:marRight w:val="0"/>
      <w:marTop w:val="0"/>
      <w:marBottom w:val="0"/>
      <w:divBdr>
        <w:top w:val="none" w:sz="0" w:space="0" w:color="auto"/>
        <w:left w:val="none" w:sz="0" w:space="0" w:color="auto"/>
        <w:bottom w:val="none" w:sz="0" w:space="0" w:color="auto"/>
        <w:right w:val="none" w:sz="0" w:space="0" w:color="auto"/>
      </w:divBdr>
    </w:div>
    <w:div w:id="1877347557">
      <w:bodyDiv w:val="1"/>
      <w:marLeft w:val="0"/>
      <w:marRight w:val="0"/>
      <w:marTop w:val="0"/>
      <w:marBottom w:val="0"/>
      <w:divBdr>
        <w:top w:val="none" w:sz="0" w:space="0" w:color="auto"/>
        <w:left w:val="none" w:sz="0" w:space="0" w:color="auto"/>
        <w:bottom w:val="none" w:sz="0" w:space="0" w:color="auto"/>
        <w:right w:val="none" w:sz="0" w:space="0" w:color="auto"/>
      </w:divBdr>
    </w:div>
    <w:div w:id="1954315969">
      <w:bodyDiv w:val="1"/>
      <w:marLeft w:val="0"/>
      <w:marRight w:val="0"/>
      <w:marTop w:val="0"/>
      <w:marBottom w:val="0"/>
      <w:divBdr>
        <w:top w:val="none" w:sz="0" w:space="0" w:color="auto"/>
        <w:left w:val="none" w:sz="0" w:space="0" w:color="auto"/>
        <w:bottom w:val="none" w:sz="0" w:space="0" w:color="auto"/>
        <w:right w:val="none" w:sz="0" w:space="0" w:color="auto"/>
      </w:divBdr>
    </w:div>
    <w:div w:id="20099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iance@dixy.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4A2C07A3F268C49BBC17CEF57EFDAAE" ma:contentTypeVersion="1" ma:contentTypeDescription="Создание документа." ma:contentTypeScope="" ma:versionID="92bf72757c8328d89aa0868e4cb5d2f7">
  <xsd:schema xmlns:xsd="http://www.w3.org/2001/XMLSchema" xmlns:xs="http://www.w3.org/2001/XMLSchema" xmlns:p="http://schemas.microsoft.com/office/2006/metadata/properties" targetNamespace="http://schemas.microsoft.com/office/2006/metadata/properties" ma:root="true" ma:fieldsID="c05888e667104ebb6bb9588154b0bb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67BDD-9B88-4655-A172-005351B22A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24DCFA-317A-4C15-9744-CC68E80ECF69}">
  <ds:schemaRefs>
    <ds:schemaRef ds:uri="http://schemas.microsoft.com/sharepoint/v3/contenttype/forms"/>
  </ds:schemaRefs>
</ds:datastoreItem>
</file>

<file path=customXml/itemProps3.xml><?xml version="1.0" encoding="utf-8"?>
<ds:datastoreItem xmlns:ds="http://schemas.openxmlformats.org/officeDocument/2006/customXml" ds:itemID="{EAC1B0C6-7F9E-4B84-B184-CBD5FE7FC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2586EA-E3DF-4B73-85AE-EBDD9B08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5488</Words>
  <Characters>31282</Characters>
  <Application>Microsoft Office Word</Application>
  <DocSecurity>8</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mgorbunov</dc:creator>
  <cp:lastModifiedBy>Кирносова Марина Николаевна</cp:lastModifiedBy>
  <cp:revision>5</cp:revision>
  <cp:lastPrinted>2017-08-10T06:30:00Z</cp:lastPrinted>
  <dcterms:created xsi:type="dcterms:W3CDTF">2019-12-24T11:50:00Z</dcterms:created>
  <dcterms:modified xsi:type="dcterms:W3CDTF">2021-05-26T10:53:00Z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0x010100A4A2C07A3F268C49BBC17CEF57EFDAAE</vt:lpwstr>
  </property>
</Properties>
</file>